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4E" w:rsidRPr="00E158F7" w:rsidRDefault="007F604E" w:rsidP="007F604E">
      <w:pPr>
        <w:contextualSpacing/>
        <w:jc w:val="center"/>
        <w:rPr>
          <w:sz w:val="28"/>
          <w:szCs w:val="28"/>
        </w:rPr>
      </w:pPr>
      <w:r w:rsidRPr="00E158F7">
        <w:rPr>
          <w:sz w:val="28"/>
          <w:szCs w:val="28"/>
        </w:rPr>
        <w:t>Министерство науки</w:t>
      </w:r>
      <w:r>
        <w:rPr>
          <w:sz w:val="28"/>
          <w:szCs w:val="28"/>
        </w:rPr>
        <w:t xml:space="preserve"> и высшего образовани</w:t>
      </w:r>
      <w:bookmarkStart w:id="0" w:name="_GoBack"/>
      <w:bookmarkEnd w:id="0"/>
      <w:r>
        <w:rPr>
          <w:sz w:val="28"/>
          <w:szCs w:val="28"/>
        </w:rPr>
        <w:t>я</w:t>
      </w:r>
      <w:r w:rsidRPr="00E158F7">
        <w:rPr>
          <w:sz w:val="28"/>
          <w:szCs w:val="28"/>
        </w:rPr>
        <w:t xml:space="preserve"> Российской Федерации</w:t>
      </w:r>
    </w:p>
    <w:p w:rsidR="007F604E" w:rsidRDefault="007F604E" w:rsidP="007F604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E158F7">
        <w:rPr>
          <w:sz w:val="28"/>
          <w:szCs w:val="28"/>
        </w:rPr>
        <w:t>едеральное государственное бюдже</w:t>
      </w:r>
      <w:r>
        <w:rPr>
          <w:sz w:val="28"/>
          <w:szCs w:val="28"/>
        </w:rPr>
        <w:t>тное образовательное учреждение</w:t>
      </w:r>
    </w:p>
    <w:p w:rsidR="007F604E" w:rsidRPr="00E158F7" w:rsidRDefault="007F604E" w:rsidP="007F604E">
      <w:pPr>
        <w:contextualSpacing/>
        <w:jc w:val="center"/>
        <w:rPr>
          <w:sz w:val="28"/>
          <w:szCs w:val="28"/>
        </w:rPr>
      </w:pPr>
      <w:r w:rsidRPr="00E158F7">
        <w:rPr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7F604E" w:rsidRPr="00E158F7" w:rsidTr="00E22F9D">
        <w:trPr>
          <w:trHeight w:val="310"/>
        </w:trPr>
        <w:tc>
          <w:tcPr>
            <w:tcW w:w="9390" w:type="dxa"/>
            <w:shd w:val="clear" w:color="auto" w:fill="auto"/>
          </w:tcPr>
          <w:p w:rsidR="007F604E" w:rsidRDefault="007F604E" w:rsidP="00E22F9D">
            <w:pPr>
              <w:contextualSpacing/>
              <w:jc w:val="center"/>
              <w:rPr>
                <w:sz w:val="28"/>
                <w:szCs w:val="28"/>
              </w:rPr>
            </w:pPr>
            <w:r w:rsidRPr="00E158F7">
              <w:rPr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7F604E" w:rsidRPr="00E158F7" w:rsidRDefault="007F604E" w:rsidP="00E22F9D">
            <w:pPr>
              <w:contextualSpacing/>
              <w:jc w:val="center"/>
              <w:rPr>
                <w:sz w:val="28"/>
                <w:szCs w:val="28"/>
              </w:rPr>
            </w:pPr>
            <w:r w:rsidRPr="00E158F7">
              <w:rPr>
                <w:sz w:val="28"/>
                <w:szCs w:val="28"/>
              </w:rPr>
              <w:t>имени О.Е. </w:t>
            </w:r>
            <w:proofErr w:type="spellStart"/>
            <w:r w:rsidRPr="00E158F7">
              <w:rPr>
                <w:sz w:val="28"/>
                <w:szCs w:val="28"/>
              </w:rPr>
              <w:t>Кутафина</w:t>
            </w:r>
            <w:proofErr w:type="spellEnd"/>
            <w:r w:rsidRPr="00E158F7">
              <w:rPr>
                <w:sz w:val="28"/>
                <w:szCs w:val="28"/>
              </w:rPr>
              <w:t xml:space="preserve"> (МГЮА)»</w:t>
            </w:r>
          </w:p>
          <w:p w:rsidR="007F604E" w:rsidRPr="00E158F7" w:rsidRDefault="007F604E" w:rsidP="00E22F9D">
            <w:pPr>
              <w:contextualSpacing/>
              <w:jc w:val="center"/>
              <w:rPr>
                <w:sz w:val="28"/>
                <w:szCs w:val="28"/>
              </w:rPr>
            </w:pPr>
            <w:r w:rsidRPr="00E158F7">
              <w:rPr>
                <w:sz w:val="28"/>
                <w:szCs w:val="28"/>
              </w:rPr>
              <w:t xml:space="preserve">Университет имени О.Е. </w:t>
            </w:r>
            <w:proofErr w:type="spellStart"/>
            <w:r w:rsidRPr="00E158F7">
              <w:rPr>
                <w:sz w:val="28"/>
                <w:szCs w:val="28"/>
              </w:rPr>
              <w:t>Кутафина</w:t>
            </w:r>
            <w:proofErr w:type="spellEnd"/>
            <w:r w:rsidRPr="00E158F7">
              <w:rPr>
                <w:sz w:val="28"/>
                <w:szCs w:val="28"/>
              </w:rPr>
              <w:t xml:space="preserve"> (МГЮА)</w:t>
            </w:r>
          </w:p>
        </w:tc>
      </w:tr>
    </w:tbl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3C2C0B" w:rsidRDefault="003C2C0B" w:rsidP="007F604E">
      <w:pPr>
        <w:contextualSpacing/>
        <w:jc w:val="right"/>
        <w:rPr>
          <w:sz w:val="28"/>
          <w:szCs w:val="28"/>
        </w:rPr>
      </w:pPr>
    </w:p>
    <w:p w:rsidR="007F604E" w:rsidRPr="00C822BF" w:rsidRDefault="007F604E" w:rsidP="007F604E">
      <w:pPr>
        <w:contextualSpacing/>
        <w:jc w:val="right"/>
        <w:rPr>
          <w:sz w:val="28"/>
          <w:szCs w:val="28"/>
        </w:rPr>
      </w:pPr>
    </w:p>
    <w:p w:rsidR="007F604E" w:rsidRPr="008A4F05" w:rsidRDefault="007F604E" w:rsidP="008A4F05">
      <w:pPr>
        <w:jc w:val="center"/>
        <w:rPr>
          <w:b/>
          <w:sz w:val="28"/>
          <w:szCs w:val="28"/>
        </w:rPr>
      </w:pPr>
      <w:r w:rsidRPr="008A4F05">
        <w:rPr>
          <w:b/>
          <w:sz w:val="28"/>
          <w:szCs w:val="28"/>
        </w:rPr>
        <w:t>ПРОГРАММА ВСТУПИТЕЛЬНОГО ИСПЫТАНИЯ</w:t>
      </w:r>
    </w:p>
    <w:p w:rsidR="007F604E" w:rsidRPr="002170C8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2170C8">
        <w:rPr>
          <w:rFonts w:eastAsia="Times New Roman"/>
          <w:b/>
          <w:sz w:val="28"/>
          <w:szCs w:val="28"/>
          <w:lang w:eastAsia="ru-RU"/>
        </w:rPr>
        <w:t>по общеобразовательному предмету «История»</w:t>
      </w: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C2C0B" w:rsidRDefault="003C2C0B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20B4" w:rsidRDefault="007D20B4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15331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Москва </w:t>
      </w: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</w:t>
      </w:r>
      <w:r w:rsidR="007D20B4">
        <w:rPr>
          <w:rFonts w:eastAsia="Times New Roman"/>
          <w:b/>
          <w:sz w:val="28"/>
          <w:szCs w:val="28"/>
          <w:lang w:eastAsia="ru-RU"/>
        </w:rPr>
        <w:t>20</w:t>
      </w: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Pr="007F604E" w:rsidRDefault="007F604E" w:rsidP="007F604E">
      <w:pPr>
        <w:ind w:firstLine="709"/>
        <w:contextualSpacing/>
        <w:jc w:val="both"/>
        <w:rPr>
          <w:sz w:val="32"/>
          <w:szCs w:val="28"/>
        </w:rPr>
      </w:pPr>
      <w:r w:rsidRPr="007F604E">
        <w:rPr>
          <w:sz w:val="28"/>
          <w:szCs w:val="24"/>
        </w:rPr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7F604E" w:rsidRPr="00E90326" w:rsidRDefault="007F604E" w:rsidP="007F604E">
      <w:pPr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7F604E" w:rsidRPr="00E90326" w:rsidRDefault="007F604E" w:rsidP="007F604E">
      <w:pPr>
        <w:ind w:firstLine="567"/>
        <w:contextualSpacing/>
        <w:jc w:val="both"/>
        <w:rPr>
          <w:sz w:val="28"/>
          <w:szCs w:val="28"/>
        </w:rPr>
      </w:pPr>
      <w:r w:rsidRPr="00E90326">
        <w:rPr>
          <w:spacing w:val="-16"/>
          <w:sz w:val="28"/>
          <w:szCs w:val="28"/>
        </w:rPr>
        <w:t xml:space="preserve">Программа вступительного экзамена </w:t>
      </w:r>
      <w:r w:rsidRPr="00E90326">
        <w:rPr>
          <w:sz w:val="28"/>
          <w:szCs w:val="28"/>
        </w:rPr>
        <w:t>утверждена на заседании Ученого совета</w:t>
      </w:r>
      <w:r>
        <w:rPr>
          <w:sz w:val="28"/>
          <w:szCs w:val="28"/>
        </w:rPr>
        <w:t xml:space="preserve"> </w:t>
      </w:r>
      <w:r w:rsidRPr="00E90326">
        <w:rPr>
          <w:sz w:val="28"/>
          <w:szCs w:val="28"/>
        </w:rPr>
        <w:t>(</w:t>
      </w:r>
      <w:r w:rsidRPr="0033011F">
        <w:rPr>
          <w:sz w:val="28"/>
          <w:szCs w:val="28"/>
        </w:rPr>
        <w:t>протокол № 1</w:t>
      </w:r>
      <w:r w:rsidR="0033011F" w:rsidRPr="0033011F">
        <w:rPr>
          <w:sz w:val="28"/>
          <w:szCs w:val="28"/>
        </w:rPr>
        <w:t>75</w:t>
      </w:r>
      <w:r w:rsidRPr="0033011F">
        <w:rPr>
          <w:sz w:val="28"/>
          <w:szCs w:val="28"/>
        </w:rPr>
        <w:t xml:space="preserve"> от</w:t>
      </w:r>
      <w:r w:rsidRPr="003C2C0B">
        <w:rPr>
          <w:sz w:val="28"/>
          <w:szCs w:val="28"/>
        </w:rPr>
        <w:t xml:space="preserve"> </w:t>
      </w:r>
      <w:r w:rsidR="007D20B4">
        <w:rPr>
          <w:sz w:val="28"/>
          <w:szCs w:val="28"/>
        </w:rPr>
        <w:t>26 октября</w:t>
      </w:r>
      <w:r w:rsidRPr="003C2C0B">
        <w:rPr>
          <w:sz w:val="28"/>
          <w:szCs w:val="28"/>
        </w:rPr>
        <w:t xml:space="preserve"> 20</w:t>
      </w:r>
      <w:r w:rsidR="007D20B4">
        <w:rPr>
          <w:sz w:val="28"/>
          <w:szCs w:val="28"/>
        </w:rPr>
        <w:t>20</w:t>
      </w:r>
      <w:r w:rsidRPr="003C2C0B">
        <w:rPr>
          <w:sz w:val="28"/>
          <w:szCs w:val="28"/>
        </w:rPr>
        <w:t xml:space="preserve"> года).</w:t>
      </w:r>
    </w:p>
    <w:p w:rsidR="007F604E" w:rsidRDefault="007F604E" w:rsidP="007F604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F05" w:rsidRPr="008A4F05" w:rsidRDefault="008A4F05" w:rsidP="008A4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SimSun" w:hAnsi="Times New Roman" w:cs="Times New Roman"/>
          <w:color w:val="auto"/>
          <w:sz w:val="20"/>
          <w:szCs w:val="20"/>
          <w:lang w:eastAsia="zh-CN"/>
        </w:rPr>
        <w:id w:val="-70641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A4F05" w:rsidRPr="008A4F05" w:rsidRDefault="008A4F05" w:rsidP="008A4F05">
          <w:pPr>
            <w:pStyle w:val="ab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:rsidR="008A4F05" w:rsidRPr="008A4F05" w:rsidRDefault="008A4F05" w:rsidP="008A4F05">
          <w:pPr>
            <w:pStyle w:val="11"/>
            <w:tabs>
              <w:tab w:val="right" w:leader="dot" w:pos="10198"/>
            </w:tabs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r w:rsidRPr="008A4F05">
            <w:rPr>
              <w:b/>
              <w:sz w:val="28"/>
              <w:szCs w:val="28"/>
            </w:rPr>
            <w:fldChar w:fldCharType="begin"/>
          </w:r>
          <w:r w:rsidRPr="008A4F05">
            <w:rPr>
              <w:b/>
              <w:sz w:val="28"/>
              <w:szCs w:val="28"/>
            </w:rPr>
            <w:instrText xml:space="preserve"> TOC \o "1-3" \h \z \u </w:instrText>
          </w:r>
          <w:r w:rsidRPr="008A4F05">
            <w:rPr>
              <w:b/>
              <w:sz w:val="28"/>
              <w:szCs w:val="28"/>
            </w:rPr>
            <w:fldChar w:fldCharType="separate"/>
          </w:r>
          <w:hyperlink w:anchor="_Toc20726328" w:history="1">
            <w:r w:rsidRPr="008A4F05">
              <w:rPr>
                <w:rStyle w:val="ac"/>
                <w:b/>
                <w:noProof/>
                <w:color w:val="auto"/>
                <w:sz w:val="28"/>
                <w:szCs w:val="28"/>
              </w:rPr>
              <w:t>I. ОБЩИЕ ПОЛОЖЕНИЯ</w:t>
            </w:r>
            <w:r w:rsidRPr="008A4F05">
              <w:rPr>
                <w:b/>
                <w:noProof/>
                <w:webHidden/>
                <w:sz w:val="28"/>
                <w:szCs w:val="28"/>
              </w:rPr>
              <w:tab/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8A4F05">
              <w:rPr>
                <w:b/>
                <w:noProof/>
                <w:webHidden/>
                <w:sz w:val="28"/>
                <w:szCs w:val="28"/>
              </w:rPr>
              <w:instrText xml:space="preserve"> PAGEREF _Toc20726328 \h </w:instrText>
            </w:r>
            <w:r w:rsidRPr="008A4F05">
              <w:rPr>
                <w:b/>
                <w:noProof/>
                <w:webHidden/>
                <w:sz w:val="28"/>
                <w:szCs w:val="28"/>
              </w:rPr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B1E36">
              <w:rPr>
                <w:b/>
                <w:noProof/>
                <w:webHidden/>
                <w:sz w:val="28"/>
                <w:szCs w:val="28"/>
              </w:rPr>
              <w:t>4</w:t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F05" w:rsidRPr="008A4F05" w:rsidRDefault="00FA31C6" w:rsidP="008A4F05">
          <w:pPr>
            <w:pStyle w:val="21"/>
            <w:tabs>
              <w:tab w:val="right" w:leader="dot" w:pos="10198"/>
            </w:tabs>
            <w:ind w:left="0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20726329" w:history="1">
            <w:r w:rsidR="008A4F05" w:rsidRPr="008A4F05">
              <w:rPr>
                <w:rStyle w:val="ac"/>
                <w:b/>
                <w:noProof/>
                <w:color w:val="auto"/>
                <w:sz w:val="28"/>
                <w:szCs w:val="28"/>
              </w:rPr>
              <w:t>II.</w:t>
            </w:r>
            <w:r w:rsidR="008A4F05" w:rsidRPr="008A4F05">
              <w:rPr>
                <w:rStyle w:val="ac"/>
                <w:rFonts w:eastAsia="Times New Roman"/>
                <w:b/>
                <w:noProof/>
                <w:color w:val="auto"/>
                <w:sz w:val="28"/>
                <w:szCs w:val="28"/>
              </w:rPr>
              <w:t>СОДЕРЖАНИЕ РАЗДЕЛОВ</w: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tab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instrText xml:space="preserve"> PAGEREF _Toc20726329 \h </w:instrTex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B1E36">
              <w:rPr>
                <w:b/>
                <w:noProof/>
                <w:webHidden/>
                <w:sz w:val="28"/>
                <w:szCs w:val="28"/>
              </w:rPr>
              <w:t>5</w: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F05" w:rsidRPr="008A4F05" w:rsidRDefault="00FA31C6" w:rsidP="008A4F05">
          <w:pPr>
            <w:pStyle w:val="21"/>
            <w:tabs>
              <w:tab w:val="right" w:leader="dot" w:pos="10198"/>
            </w:tabs>
            <w:ind w:left="0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20726330" w:history="1">
            <w:r w:rsidR="008A4F05" w:rsidRPr="008A4F05">
              <w:rPr>
                <w:rStyle w:val="ac"/>
                <w:rFonts w:eastAsia="Times New Roman"/>
                <w:b/>
                <w:noProof/>
                <w:color w:val="auto"/>
                <w:sz w:val="28"/>
                <w:szCs w:val="28"/>
              </w:rPr>
              <w:t>III. ПРИМЕРНАЯ ТЕМАТИКА ЭКЗАМЕНАЦИОННЫХ ВОПРОСОВ</w: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tab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instrText xml:space="preserve"> PAGEREF _Toc20726330 \h </w:instrTex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B1E36">
              <w:rPr>
                <w:b/>
                <w:noProof/>
                <w:webHidden/>
                <w:sz w:val="28"/>
                <w:szCs w:val="28"/>
              </w:rPr>
              <w:t>21</w: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F05" w:rsidRPr="008A4F05" w:rsidRDefault="00FA31C6" w:rsidP="008A4F05">
          <w:pPr>
            <w:pStyle w:val="11"/>
            <w:tabs>
              <w:tab w:val="right" w:leader="dot" w:pos="10198"/>
            </w:tabs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20726331" w:history="1">
            <w:r w:rsidR="008A4F05" w:rsidRPr="008A4F05">
              <w:rPr>
                <w:rStyle w:val="ac"/>
                <w:b/>
                <w:noProof/>
                <w:color w:val="auto"/>
                <w:sz w:val="28"/>
                <w:szCs w:val="28"/>
              </w:rPr>
              <w:t>IV. ПРИМЕР ОФОРМЛЕНИЯ БИЛЕТА</w: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tab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instrText xml:space="preserve"> PAGEREF _Toc20726331 \h </w:instrTex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CB1E36">
              <w:rPr>
                <w:b/>
                <w:noProof/>
                <w:webHidden/>
                <w:sz w:val="28"/>
                <w:szCs w:val="28"/>
              </w:rPr>
              <w:t>24</w: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F05" w:rsidRDefault="008A4F05" w:rsidP="008A4F05">
          <w:pPr>
            <w:rPr>
              <w:b/>
              <w:bCs/>
            </w:rPr>
          </w:pPr>
          <w:r w:rsidRPr="008A4F05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A4F05" w:rsidRDefault="008A4F05"/>
    <w:p w:rsidR="00F15331" w:rsidRDefault="00F15331" w:rsidP="00384AC5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F15331" w:rsidRDefault="00F15331" w:rsidP="00384AC5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F15331" w:rsidRDefault="00F15331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br w:type="page"/>
      </w:r>
    </w:p>
    <w:p w:rsidR="00F15331" w:rsidRPr="00F15331" w:rsidRDefault="00F15331" w:rsidP="00F15331">
      <w:pPr>
        <w:pStyle w:val="1"/>
        <w:spacing w:before="0"/>
        <w:rPr>
          <w:color w:val="auto"/>
          <w:sz w:val="28"/>
          <w:szCs w:val="28"/>
        </w:rPr>
      </w:pPr>
      <w:bookmarkStart w:id="1" w:name="_Toc20725647"/>
      <w:bookmarkStart w:id="2" w:name="_Toc20726328"/>
      <w:r w:rsidRPr="00F15331">
        <w:rPr>
          <w:color w:val="auto"/>
          <w:sz w:val="28"/>
          <w:szCs w:val="28"/>
        </w:rPr>
        <w:lastRenderedPageBreak/>
        <w:t>I. ОБЩИЕ ПОЛОЖЕНИЯ</w:t>
      </w:r>
      <w:bookmarkEnd w:id="1"/>
      <w:bookmarkEnd w:id="2"/>
    </w:p>
    <w:p w:rsidR="00F15331" w:rsidRPr="00F15331" w:rsidRDefault="00F15331" w:rsidP="00F15331">
      <w:pPr>
        <w:jc w:val="both"/>
        <w:rPr>
          <w:sz w:val="28"/>
          <w:szCs w:val="28"/>
        </w:rPr>
      </w:pPr>
    </w:p>
    <w:p w:rsidR="00F15331" w:rsidRPr="00F15331" w:rsidRDefault="00F15331" w:rsidP="00F15331">
      <w:pPr>
        <w:spacing w:line="276" w:lineRule="auto"/>
        <w:ind w:firstLine="708"/>
        <w:jc w:val="both"/>
        <w:rPr>
          <w:sz w:val="28"/>
          <w:szCs w:val="28"/>
        </w:rPr>
      </w:pPr>
      <w:r w:rsidRPr="00F15331">
        <w:rPr>
          <w:sz w:val="28"/>
          <w:szCs w:val="28"/>
        </w:rPr>
        <w:t xml:space="preserve">В ходе вступительного испытания поступающие должны показать знания, умения и способности понимания вопросов, изученных в рамках </w:t>
      </w:r>
      <w:r>
        <w:rPr>
          <w:sz w:val="28"/>
          <w:szCs w:val="28"/>
        </w:rPr>
        <w:t>истории</w:t>
      </w:r>
      <w:r w:rsidRPr="00F15331">
        <w:rPr>
          <w:sz w:val="28"/>
          <w:szCs w:val="28"/>
        </w:rPr>
        <w:t>:</w:t>
      </w:r>
    </w:p>
    <w:p w:rsidR="00F15331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 w:rsidRPr="00CB0726">
        <w:rPr>
          <w:rFonts w:eastAsia="Times New Roman"/>
          <w:bCs/>
          <w:color w:val="000000"/>
          <w:spacing w:val="2"/>
          <w:sz w:val="28"/>
          <w:szCs w:val="28"/>
        </w:rPr>
        <w:t>- </w:t>
      </w:r>
      <w:r>
        <w:rPr>
          <w:rFonts w:eastAsia="Times New Roman"/>
          <w:bCs/>
          <w:color w:val="000000"/>
          <w:spacing w:val="2"/>
          <w:sz w:val="28"/>
          <w:szCs w:val="28"/>
        </w:rPr>
        <w:t>знать главные исторические факты; понимать причинно-следственные связи значительных явлений и событий отечественной истории;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соотносить единичные факты и общие явления;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знать их хронологическую последовательность, уметь сравнивать исторические явления и события;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помнить важнейшие даты событий и явлений, переломных моментов в истории нашей страны;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иметь представление о деятельности главнейших политических, общественных, военных, научных представителях отечественной истории, известных деятелях российской культуры и искусства;</w:t>
      </w:r>
    </w:p>
    <w:p w:rsidR="00CB0726" w:rsidRP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уметь соотнести исторические события и явления с деятельностью отдельных личностей.</w:t>
      </w:r>
    </w:p>
    <w:p w:rsidR="00F15331" w:rsidRPr="00CB0726" w:rsidRDefault="00F15331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</w:p>
    <w:p w:rsidR="00F15331" w:rsidRPr="00CB0726" w:rsidRDefault="00F15331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</w:p>
    <w:p w:rsidR="00F15331" w:rsidRDefault="00F15331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8A4F05" w:rsidRDefault="008A4F05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br w:type="page"/>
      </w:r>
    </w:p>
    <w:p w:rsidR="008166C3" w:rsidRPr="008A4F05" w:rsidRDefault="008A4F05" w:rsidP="008A4F0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20726329"/>
      <w:r w:rsidRPr="008A4F05">
        <w:rPr>
          <w:rFonts w:ascii="Times New Roman" w:hAnsi="Times New Roman" w:cs="Times New Roman"/>
          <w:b/>
          <w:color w:val="auto"/>
          <w:sz w:val="28"/>
        </w:rPr>
        <w:lastRenderedPageBreak/>
        <w:t>II.</w:t>
      </w:r>
      <w:r w:rsidR="002170C8" w:rsidRPr="008A4F05">
        <w:rPr>
          <w:rFonts w:ascii="Times New Roman" w:eastAsia="Times New Roman" w:hAnsi="Times New Roman" w:cs="Times New Roman"/>
          <w:b/>
          <w:color w:val="auto"/>
          <w:sz w:val="28"/>
        </w:rPr>
        <w:t xml:space="preserve">СОДЕРЖАНИЕ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РАЗДЕЛОВ</w:t>
      </w:r>
      <w:bookmarkEnd w:id="3"/>
    </w:p>
    <w:p w:rsidR="008166C3" w:rsidRPr="00040839" w:rsidRDefault="008166C3" w:rsidP="00040839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Восточные славяне в древности (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V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VIII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Восточные славяне и проблема их происхождения. Природно-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географический фактор в становлении древнерусской цивилиза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ции. Расселение, основные хозяйственные занятия, обществен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ный строй, быт, верования, культура. </w:t>
      </w:r>
      <w:r w:rsidRPr="009708E8">
        <w:rPr>
          <w:rFonts w:eastAsia="TimesNewRoman"/>
          <w:sz w:val="28"/>
          <w:szCs w:val="28"/>
          <w:lang w:eastAsia="en-US"/>
        </w:rPr>
        <w:t>Восточнославянские племена и их соседи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 Ранние политические объединения восточных славян.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Древнерусское государство (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IX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— начало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XII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Причины и предпосылки образования древнерусского государства (Киевской Руси). Проблемы становления государства Киевская Русь. Роль внутренних и внешних факторов. Норманнская теория. Основные этапы развития Древней Руси.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Русь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вв. Становление раннефеодальных отношений. Хозяйство.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Общественный строй, система управления. </w:t>
      </w:r>
      <w:r w:rsidRPr="008A4526">
        <w:rPr>
          <w:rFonts w:eastAsia="TimesNewRoman"/>
          <w:sz w:val="28"/>
          <w:szCs w:val="28"/>
          <w:lang w:eastAsia="en-US"/>
        </w:rPr>
        <w:t>Князья и дружина. Вечевые порядки.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Социальные процес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сы.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4018C">
        <w:rPr>
          <w:rFonts w:eastAsia="TimesNewRoman"/>
          <w:sz w:val="28"/>
          <w:szCs w:val="28"/>
          <w:lang w:eastAsia="en-US"/>
        </w:rPr>
        <w:t>Категории населения.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Города. Ремесло и торговля. Особенности развития древнерусского госу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дарства по сравнению со странами Западной Европы. </w:t>
      </w:r>
      <w:r w:rsidRPr="0054018C">
        <w:rPr>
          <w:rFonts w:eastAsia="TimesNewRoman"/>
          <w:sz w:val="28"/>
          <w:szCs w:val="28"/>
          <w:lang w:eastAsia="en-US"/>
        </w:rPr>
        <w:t>Международные связи Древней Руси</w:t>
      </w:r>
      <w:r>
        <w:rPr>
          <w:rFonts w:asciiTheme="minorHAnsi" w:eastAsia="TimesNewRoman" w:hAnsiTheme="minorHAnsi" w:cs="TimesNewRoman"/>
          <w:sz w:val="19"/>
          <w:szCs w:val="19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Взаимоотношения с Византией.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Первые киевские князья, их внутренняя и внешняя политика.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Владимир </w:t>
      </w:r>
      <w:proofErr w:type="spellStart"/>
      <w:r w:rsidRPr="00040839">
        <w:rPr>
          <w:rFonts w:eastAsia="Times New Roman"/>
          <w:color w:val="000000"/>
          <w:spacing w:val="-4"/>
          <w:sz w:val="28"/>
          <w:szCs w:val="28"/>
        </w:rPr>
        <w:t>Святославич</w:t>
      </w:r>
      <w:proofErr w:type="spellEnd"/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Выбор веры. Принятие христианства: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причины, значение,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Ярослав Мудрый и триумвират Ярославичей. </w:t>
      </w:r>
      <w:proofErr w:type="spellStart"/>
      <w:r w:rsidRPr="00040839">
        <w:rPr>
          <w:rFonts w:eastAsia="Times New Roman"/>
          <w:color w:val="000000"/>
          <w:spacing w:val="-6"/>
          <w:sz w:val="28"/>
          <w:szCs w:val="28"/>
        </w:rPr>
        <w:t>Любечский</w:t>
      </w:r>
      <w:proofErr w:type="spellEnd"/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съезд.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Владимир Мономах. «Русская Правда» - древнейший свод зако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нов Киевской Руси.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Культура Киевской Руси. </w:t>
      </w:r>
      <w:r w:rsidRPr="0021280C">
        <w:rPr>
          <w:rFonts w:eastAsia="TimesNewRoman"/>
          <w:sz w:val="28"/>
          <w:szCs w:val="28"/>
          <w:lang w:eastAsia="en-US"/>
        </w:rPr>
        <w:t>Христианская культура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1280C">
        <w:rPr>
          <w:rFonts w:eastAsia="TimesNewRoman"/>
          <w:sz w:val="28"/>
          <w:szCs w:val="28"/>
          <w:lang w:eastAsia="en-US"/>
        </w:rPr>
        <w:t>языческие традиции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Устное народное творчество. Пись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менность, уровень грамотности и образованности. Литература.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(«Слово о законе и благодати», «Повесть временных лет»). Зодчество.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Изобразительное искусство. Декоративно-прикладное искусство. Быт различных слоев древ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нерусского общества.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Феодальная раздробленность на Руси (Х</w:t>
      </w:r>
      <w:r w:rsidRPr="00040839">
        <w:rPr>
          <w:b/>
          <w:sz w:val="28"/>
          <w:szCs w:val="28"/>
          <w:lang w:val="en-US"/>
        </w:rPr>
        <w:t>II</w:t>
      </w:r>
      <w:r w:rsidRPr="00040839">
        <w:rPr>
          <w:b/>
          <w:sz w:val="28"/>
          <w:szCs w:val="28"/>
        </w:rPr>
        <w:t xml:space="preserve"> – начало Х</w:t>
      </w:r>
      <w:r w:rsidRPr="00040839">
        <w:rPr>
          <w:b/>
          <w:sz w:val="28"/>
          <w:szCs w:val="28"/>
          <w:lang w:val="en-US"/>
        </w:rPr>
        <w:t>III</w:t>
      </w:r>
      <w:r w:rsidRPr="00040839">
        <w:rPr>
          <w:b/>
          <w:sz w:val="28"/>
          <w:szCs w:val="28"/>
        </w:rPr>
        <w:t xml:space="preserve"> вв.)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4B3250">
        <w:rPr>
          <w:rFonts w:eastAsia="TimesNewRoman"/>
          <w:sz w:val="28"/>
          <w:szCs w:val="28"/>
          <w:lang w:eastAsia="en-US"/>
        </w:rPr>
        <w:t xml:space="preserve">Причины распада Древнерусского государства.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Социально-экономические и политические процессы в период раздробленности.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Особенности исторического развития отдель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ных феодальных княжеств и земель на территории древнерусского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государства. </w:t>
      </w:r>
      <w:r w:rsidRPr="004B3250">
        <w:rPr>
          <w:rFonts w:eastAsia="TimesNewRoman"/>
          <w:sz w:val="28"/>
          <w:szCs w:val="28"/>
          <w:lang w:eastAsia="en-US"/>
        </w:rPr>
        <w:t>Крупнейшие земли и княжества. Монархии и республики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Ростово-Суздальское (Владимирское) и Галицко-Волынское княжества. Новгородская феодальная республика. Экономика, соци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альный и политический строй, культурный подъем. Последствия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феодальной раздробленности.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Борьба русских земель за независимость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</w:t>
      </w:r>
      <w:r w:rsidRPr="004401ED">
        <w:rPr>
          <w:rFonts w:eastAsia="TimesNewRoman"/>
          <w:sz w:val="28"/>
          <w:szCs w:val="28"/>
          <w:lang w:eastAsia="en-US"/>
        </w:rPr>
        <w:t>Монгольское завоевание.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Империя Чин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гисхана. Нашествие Батыя на русские земли. Характер монголо-татарской агрессии и героическое сопротивление русских земель. Образование Золотой Орды и </w:t>
      </w:r>
      <w:r w:rsidRPr="00040839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система управления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русскими землями. Складывание режима ига, его особенности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роль в истории страны. Последствия </w:t>
      </w:r>
      <w:r>
        <w:rPr>
          <w:rFonts w:eastAsia="Times New Roman"/>
          <w:color w:val="000000"/>
          <w:spacing w:val="-3"/>
          <w:sz w:val="28"/>
          <w:szCs w:val="28"/>
        </w:rPr>
        <w:t>золотоордынского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ига. Борьба русского народа против Золотой Орды.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Отношения Руси с северо-западными соседями (Швеция, Да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ния, рыцарские ордена, Великое княжество Литовское). </w:t>
      </w:r>
      <w:r w:rsidRPr="004401ED">
        <w:rPr>
          <w:rFonts w:eastAsia="TimesNewRoman"/>
          <w:sz w:val="28"/>
          <w:szCs w:val="28"/>
          <w:lang w:eastAsia="en-US"/>
        </w:rPr>
        <w:t>Экспансия с Запада.</w:t>
      </w:r>
      <w:r>
        <w:rPr>
          <w:rFonts w:asciiTheme="minorHAnsi" w:eastAsia="TimesNewRoman" w:hAnsiTheme="minorHAnsi" w:cs="TimesNewRoman"/>
          <w:sz w:val="19"/>
          <w:szCs w:val="19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Агрессия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немецких, шведских и датских феодалов против Прибалтики, за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падных славян и Северо-Западной Руси. Цели захватнической до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ктрины немецких рыцарей.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Разгром шведских захватчиков на реке Неве и немецких рыца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рей на Чудском озере. Александр Невский — военачальник и госу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дарственный деятель, значение его военных успехов для русских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земель.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Обособление юго-западных и западных русских земель.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Образование Великого княжества Литовского.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5E37A0">
        <w:rPr>
          <w:rFonts w:eastAsia="TimesNewRoman"/>
          <w:sz w:val="28"/>
          <w:szCs w:val="28"/>
          <w:lang w:eastAsia="en-US"/>
        </w:rPr>
        <w:t>Культурное развитие русских земель и княжеств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Литература («Слово о полку Игореве»). Зодчество. Изобразительное искусство.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Возвышение Московского княжества и образование Российского централизованного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государства</w:t>
      </w:r>
    </w:p>
    <w:p w:rsidR="003A478F" w:rsidRPr="00A75D65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Предпосылки процесса объединения русских земель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вв. </w:t>
      </w:r>
      <w:r w:rsidRPr="00A75D65">
        <w:rPr>
          <w:rFonts w:eastAsia="TimesNewRoman"/>
          <w:sz w:val="28"/>
          <w:szCs w:val="28"/>
          <w:lang w:eastAsia="en-US"/>
        </w:rPr>
        <w:t>Восстановление экономики русских земель. Формы землевладения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75D65">
        <w:rPr>
          <w:rFonts w:eastAsia="TimesNewRoman"/>
          <w:sz w:val="28"/>
          <w:szCs w:val="28"/>
          <w:lang w:eastAsia="en-US"/>
        </w:rPr>
        <w:t xml:space="preserve">и категории населения.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Развитие сельского хозяйства и ремесла. Рост городов. </w:t>
      </w:r>
      <w:r w:rsidRPr="00A75D65">
        <w:rPr>
          <w:rFonts w:eastAsia="TimesNewRoman"/>
          <w:sz w:val="28"/>
          <w:szCs w:val="28"/>
          <w:lang w:eastAsia="en-US"/>
        </w:rPr>
        <w:t>Русский город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Усиление экономических связей между русскими землями. Развитие феодального землевладения (вотчинного и поместного) и уси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ление феодальной эксплуатации.</w:t>
      </w:r>
    </w:p>
    <w:p w:rsidR="003A478F" w:rsidRPr="00892473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Особенности становления единого государства. </w:t>
      </w:r>
      <w:r w:rsidRPr="00892473">
        <w:rPr>
          <w:rFonts w:eastAsia="TimesNewRoman"/>
          <w:sz w:val="28"/>
          <w:szCs w:val="28"/>
          <w:lang w:eastAsia="en-US"/>
        </w:rPr>
        <w:t>Взаимосвязь процессов объединения русских земель и освобождения от ордынского владычества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E27052">
        <w:rPr>
          <w:rFonts w:eastAsia="TimesNewRoman"/>
          <w:sz w:val="28"/>
          <w:szCs w:val="28"/>
          <w:lang w:eastAsia="en-US"/>
        </w:rPr>
        <w:t>Москва как центр объединения русских земель.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Этапы процесса централизации. Политическая гегемо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ния Северо-Восточной Руси. Выдвижение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новых политических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центров (Москва, Тверь и другие) и борьба между ними за лидер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ство в объединении русских земель. Усиление Московского кня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жества. Первые московские князья. Взаимоотношения Москов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ского княжества и Золотой Орды. Иван Калита и его политический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курс. Москва — церковный центр русских земель.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и внутренняя политика Дмитрия Ивановича Московского (Донского). Складывание новой политической системы. Роль церкви в собирании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сил русских земель. Митрополит Алексий и Сергий Радонежский.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Начало открытой борьбы с Золотой Ордой. Куликовская битва и ее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значение. Московское княжество при Василии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«Две Руси»: отношения с Литвой.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Большая феодальная война второй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05603E">
        <w:rPr>
          <w:rFonts w:eastAsia="TimesNewRoman"/>
          <w:b/>
          <w:sz w:val="28"/>
          <w:szCs w:val="28"/>
          <w:lang w:eastAsia="en-US"/>
        </w:rPr>
        <w:t>Завершение объединения русских земель и образование Российского государства.</w:t>
      </w:r>
      <w:r w:rsidRPr="007A4E29">
        <w:rPr>
          <w:rFonts w:eastAsia="TimesNewRoman"/>
          <w:sz w:val="28"/>
          <w:szCs w:val="28"/>
          <w:lang w:eastAsia="en-US"/>
        </w:rPr>
        <w:t xml:space="preserve"> 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Завершение объединения русских земель вокруг Москвы. Конец Новгородско-Псковской независимости. Характер присоеди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нения великорусских земель (Тверь, </w:t>
      </w:r>
      <w:r w:rsidRPr="00040839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Вятка, Смоленск, Рязань).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Иван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и Василий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Экономика, социальная структура, система землевла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дения, новые политические структуры. </w:t>
      </w:r>
      <w:r w:rsidRPr="00F5190D">
        <w:rPr>
          <w:rFonts w:eastAsia="TimesNewRoman"/>
          <w:sz w:val="28"/>
          <w:szCs w:val="28"/>
          <w:lang w:eastAsia="en-US"/>
        </w:rPr>
        <w:t>Изменения в социальной структуре общества и формах феодального землевладения</w:t>
      </w:r>
      <w:r>
        <w:rPr>
          <w:rFonts w:asciiTheme="minorHAnsi" w:eastAsia="TimesNewRoman" w:hAnsiTheme="minorHAnsi" w:cs="TimesNewRoman"/>
          <w:sz w:val="19"/>
          <w:szCs w:val="19"/>
          <w:lang w:eastAsia="en-US"/>
        </w:rPr>
        <w:t xml:space="preserve">. </w:t>
      </w:r>
      <w:r w:rsidRPr="007A4E29">
        <w:rPr>
          <w:rFonts w:eastAsia="TimesNewRoman"/>
          <w:sz w:val="28"/>
          <w:szCs w:val="28"/>
          <w:lang w:eastAsia="en-US"/>
        </w:rPr>
        <w:t>Становление органов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A4E29">
        <w:rPr>
          <w:rFonts w:eastAsia="TimesNewRoman"/>
          <w:sz w:val="28"/>
          <w:szCs w:val="28"/>
          <w:lang w:eastAsia="en-US"/>
        </w:rPr>
        <w:t xml:space="preserve">центральной власти.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Судебник 1497 г. Начало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юридического оформления крепостного права. Свержение </w:t>
      </w:r>
      <w:r>
        <w:rPr>
          <w:rFonts w:eastAsia="Times New Roman"/>
          <w:color w:val="000000"/>
          <w:spacing w:val="-5"/>
          <w:sz w:val="28"/>
          <w:szCs w:val="28"/>
        </w:rPr>
        <w:t>ордынского ига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 Взаимоотношения с Литвой. Историческое значе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образования Российского централизованного государства.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Россия в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>Политическая борьба в 30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-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40-е гг.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в. </w:t>
      </w:r>
      <w:r w:rsidRPr="00786D81">
        <w:rPr>
          <w:rFonts w:eastAsia="TimesNewRoman"/>
          <w:sz w:val="28"/>
          <w:szCs w:val="28"/>
          <w:lang w:eastAsia="en-US"/>
        </w:rPr>
        <w:t>Установление царской власти.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Иван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первый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русский царь. «Избранная Рада» и</w:t>
      </w:r>
      <w:r w:rsidRPr="004D67A0">
        <w:rPr>
          <w:rFonts w:ascii="TimesNewRoman" w:eastAsia="TimesNewRoman" w:hAnsiTheme="minorHAnsi" w:cs="TimesNewRoman" w:hint="eastAsia"/>
          <w:sz w:val="19"/>
          <w:szCs w:val="19"/>
          <w:lang w:eastAsia="en-US"/>
        </w:rPr>
        <w:t xml:space="preserve"> </w:t>
      </w:r>
      <w:r w:rsidRPr="004D67A0">
        <w:rPr>
          <w:rFonts w:eastAsia="TimesNewRoman"/>
          <w:sz w:val="28"/>
          <w:szCs w:val="28"/>
          <w:lang w:eastAsia="en-US"/>
        </w:rPr>
        <w:t>Реформы середины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D67A0">
        <w:rPr>
          <w:rFonts w:eastAsia="TimesNewRoman"/>
          <w:sz w:val="28"/>
          <w:szCs w:val="28"/>
          <w:lang w:eastAsia="en-US"/>
        </w:rPr>
        <w:t>XVI в.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Судебник 1550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года. </w:t>
      </w:r>
      <w:r>
        <w:rPr>
          <w:rFonts w:eastAsia="Times New Roman"/>
          <w:color w:val="000000"/>
          <w:spacing w:val="-5"/>
          <w:sz w:val="28"/>
          <w:szCs w:val="28"/>
        </w:rPr>
        <w:t>Создание органов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сословно-представительной монархии. Земские соборы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Усиле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ние роли дворянства. Укрепление самодержавия. Опричнина: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причины, сущность, методы, последствия. Оценка опричнины со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временниками, историками и общественными деятелями. Даль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нейшее формирование крепостного права.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 xml:space="preserve">Внешняя политика Ивана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z w:val="28"/>
          <w:szCs w:val="28"/>
        </w:rPr>
        <w:t xml:space="preserve">. </w:t>
      </w:r>
      <w:r w:rsidRPr="00A964A0">
        <w:rPr>
          <w:rFonts w:eastAsia="TimesNewRoman"/>
          <w:sz w:val="28"/>
          <w:szCs w:val="28"/>
          <w:lang w:eastAsia="en-US"/>
        </w:rPr>
        <w:t>Расширение территории России в XVI в.: завоевания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964A0">
        <w:rPr>
          <w:rFonts w:eastAsia="TimesNewRoman"/>
          <w:sz w:val="28"/>
          <w:szCs w:val="28"/>
          <w:lang w:eastAsia="en-US"/>
        </w:rPr>
        <w:t>колонизационные процессы.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z w:val="28"/>
          <w:szCs w:val="28"/>
        </w:rPr>
        <w:t xml:space="preserve">Борьба с осколками Золотой </w:t>
      </w:r>
      <w:r w:rsidRPr="00040839">
        <w:rPr>
          <w:rFonts w:eastAsia="Times New Roman"/>
          <w:color w:val="000000"/>
          <w:spacing w:val="-14"/>
          <w:sz w:val="28"/>
          <w:szCs w:val="28"/>
        </w:rPr>
        <w:t xml:space="preserve">Орды.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Характер взаимоотношений с Ногайской Ордой и Крымским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ханством. Борьба за выход к Балтийскому морю. Ливонская война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и ее результаты.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Церковь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</w:t>
      </w:r>
      <w:r>
        <w:rPr>
          <w:rFonts w:eastAsia="Times New Roman"/>
          <w:color w:val="000000"/>
          <w:spacing w:val="-6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вв. и ее роль в складывании и укреплении централизованного государства. Теория «Москва </w:t>
      </w:r>
      <w:r>
        <w:rPr>
          <w:rFonts w:eastAsia="Times New Roman"/>
          <w:color w:val="000000"/>
          <w:spacing w:val="-6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третий Рим». Стогла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вый собор и его решения. Возникновение ересей. Иосифляне и </w:t>
      </w:r>
      <w:proofErr w:type="spellStart"/>
      <w:r w:rsidRPr="00040839">
        <w:rPr>
          <w:rFonts w:eastAsia="Times New Roman"/>
          <w:color w:val="000000"/>
          <w:spacing w:val="-3"/>
          <w:sz w:val="28"/>
          <w:szCs w:val="28"/>
        </w:rPr>
        <w:t>не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стяжатели</w:t>
      </w:r>
      <w:proofErr w:type="spellEnd"/>
      <w:r w:rsidRPr="00040839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Развитие культуры в </w:t>
      </w:r>
      <w:r w:rsidRPr="00040839">
        <w:rPr>
          <w:rFonts w:eastAsia="Times New Roman"/>
          <w:color w:val="000000"/>
          <w:spacing w:val="-11"/>
          <w:sz w:val="28"/>
          <w:szCs w:val="28"/>
          <w:lang w:val="en-US"/>
        </w:rPr>
        <w:t>XIV</w:t>
      </w:r>
      <w:r>
        <w:rPr>
          <w:rFonts w:eastAsia="Times New Roman"/>
          <w:color w:val="000000"/>
          <w:spacing w:val="-11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11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 вв. Москва </w:t>
      </w:r>
      <w:r>
        <w:rPr>
          <w:rFonts w:eastAsia="Times New Roman"/>
          <w:color w:val="000000"/>
          <w:spacing w:val="-11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 центр русской куль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туры.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Устное народ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ное творчество и отражение в нем событий народной жизни.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Просвещение. Литература и ее основные жанры. Зодчество и его региональные особенности. Строительство нового Кремля в Москве.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Живопись: Феофан Грек, Андрей Рублев, Дионисий. Книгопечата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ние: Иван Федоров. «Домострой». Возрождение и развитие декоративно-прикладного искусства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. Литейное дело. Андрей Чохов.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7A570E">
        <w:rPr>
          <w:rFonts w:eastAsia="TimesNewRoman"/>
          <w:sz w:val="28"/>
          <w:szCs w:val="28"/>
          <w:lang w:eastAsia="en-US"/>
        </w:rPr>
        <w:t>Формирование национального самосознания.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Общественно-политическая мысль Х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VI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века. Иван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. А. Курбский. И. </w:t>
      </w:r>
      <w:proofErr w:type="spellStart"/>
      <w:r w:rsidRPr="00040839">
        <w:rPr>
          <w:rFonts w:eastAsia="Times New Roman"/>
          <w:color w:val="000000"/>
          <w:spacing w:val="-6"/>
          <w:sz w:val="28"/>
          <w:szCs w:val="28"/>
        </w:rPr>
        <w:t>Пересветов</w:t>
      </w:r>
      <w:proofErr w:type="spellEnd"/>
      <w:r w:rsidRPr="00040839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Россия на рубеже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«Смутное время» как первая гражданская война в отечественной истории. Предпосылки, причины и этапы Смуты. Борис Году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нов как политический деятель. Кризис власти и самозванство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. Лжедмитрий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. Василий Шуйский и углубление кризиса.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Власть и общество</w:t>
      </w:r>
      <w:r w:rsidRPr="00BF1C4E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r w:rsidRPr="00BF1C4E">
        <w:rPr>
          <w:rFonts w:eastAsia="TimesNewRoman"/>
          <w:sz w:val="28"/>
          <w:szCs w:val="28"/>
          <w:lang w:eastAsia="en-US"/>
        </w:rPr>
        <w:t>Социальные движения в России в начале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F1C4E">
        <w:rPr>
          <w:rFonts w:eastAsia="TimesNewRoman"/>
          <w:sz w:val="28"/>
          <w:szCs w:val="28"/>
          <w:lang w:eastAsia="en-US"/>
        </w:rPr>
        <w:t>XVII в.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Казацкие и крестьянские движения. Дворян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ская оппозиция. И. Болотников. Лжедмитрий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A478F" w:rsidRPr="004A703A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Интервенция Речи </w:t>
      </w:r>
      <w:proofErr w:type="spellStart"/>
      <w:r w:rsidRPr="00040839">
        <w:rPr>
          <w:rFonts w:eastAsia="Times New Roman"/>
          <w:color w:val="000000"/>
          <w:spacing w:val="-5"/>
          <w:sz w:val="28"/>
          <w:szCs w:val="28"/>
        </w:rPr>
        <w:t>Посполитой</w:t>
      </w:r>
      <w:proofErr w:type="spellEnd"/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и Швеции. Семибоярщина. Патриотический подъем народа. Первое и второе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народные ополчения. «Совет всея земли». Изгнание захватчиков.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Земский Собор 1613 г., начало восстановления государственной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власти 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утверждение новой династии.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Результаты Смуты.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4A703A">
        <w:rPr>
          <w:rFonts w:eastAsia="TimesNewRoman"/>
          <w:sz w:val="28"/>
          <w:szCs w:val="28"/>
          <w:lang w:eastAsia="en-US"/>
        </w:rPr>
        <w:t>Ликвидация последствий Смуты. Первые Романовы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век - новый период русской истории. Основные черты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экономического, социального и политического развития страны.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Новые явления в экономике и их взаимодействие со сложившейся </w:t>
      </w:r>
      <w:r w:rsidRPr="00040839">
        <w:rPr>
          <w:rFonts w:eastAsia="Times New Roman"/>
          <w:color w:val="000000"/>
          <w:sz w:val="28"/>
          <w:szCs w:val="28"/>
        </w:rPr>
        <w:t xml:space="preserve">феодально-крепостнической системой. Барщинное хозяйство.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Рост денежного оброка. Развитие мелкотоварного производства.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Образование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мануфактур, их российская специфика. Рост горо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дов и торговли, развитие товарно-денежных отношений. Начало </w:t>
      </w:r>
      <w:r>
        <w:rPr>
          <w:rFonts w:eastAsia="Times New Roman"/>
          <w:color w:val="000000"/>
          <w:spacing w:val="-3"/>
          <w:sz w:val="28"/>
          <w:szCs w:val="28"/>
        </w:rPr>
        <w:t>складывания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всероссийского рынка.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Внешняя торговля России. Зарождение капиталистических от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ношений.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Государственный строй России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Формирование абсолютизма. Отмирание Земских соборов. Централизация и бюрократизация государственного аппарата. Отмена местничества. Усиление самодержавной власти. Соборное Уложение 1649 г. </w:t>
      </w:r>
      <w:r>
        <w:rPr>
          <w:rFonts w:eastAsia="Times New Roman"/>
          <w:color w:val="000000"/>
          <w:spacing w:val="-5"/>
          <w:sz w:val="28"/>
          <w:szCs w:val="28"/>
        </w:rPr>
        <w:t>Окончательное юридическое 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формле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крепостн</w:t>
      </w:r>
      <w:r>
        <w:rPr>
          <w:rFonts w:eastAsia="Times New Roman"/>
          <w:color w:val="000000"/>
          <w:spacing w:val="-4"/>
          <w:sz w:val="28"/>
          <w:szCs w:val="28"/>
        </w:rPr>
        <w:t>ого права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 Социальное развитие русского общества.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54D17">
        <w:rPr>
          <w:rFonts w:eastAsia="TimesNewRoman"/>
          <w:sz w:val="28"/>
          <w:szCs w:val="28"/>
          <w:lang w:eastAsia="en-US"/>
        </w:rPr>
        <w:t>Социальные движения XVII в.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«</w:t>
      </w:r>
      <w:proofErr w:type="spellStart"/>
      <w:r w:rsidRPr="00040839">
        <w:rPr>
          <w:rFonts w:eastAsia="Times New Roman"/>
          <w:color w:val="000000"/>
          <w:spacing w:val="-4"/>
          <w:sz w:val="28"/>
          <w:szCs w:val="28"/>
        </w:rPr>
        <w:t>Бунташный</w:t>
      </w:r>
      <w:proofErr w:type="spellEnd"/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век». Рост социальной активности и массового протеста. Городские восстания середины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в.: причины и последствия. Восстание под предводительством Степана Разина: причины, состав участников, основные этапы, исход.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Стрелецкие бунты. Причины поражения народных восстаний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Церковь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Церковная реформа. Никон и Аввакум. Кон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фликт самодержавия и церкви. </w:t>
      </w:r>
      <w:r>
        <w:rPr>
          <w:rFonts w:eastAsia="Times New Roman"/>
          <w:color w:val="000000"/>
          <w:spacing w:val="-4"/>
          <w:sz w:val="28"/>
          <w:szCs w:val="28"/>
        </w:rPr>
        <w:t>Церковный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раскол русского об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щества и его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Основные направления внешней политики России после Смут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ного времени. Урегулирование отношений со Швецией и Речью </w:t>
      </w:r>
      <w:proofErr w:type="spellStart"/>
      <w:r w:rsidRPr="00040839">
        <w:rPr>
          <w:rFonts w:eastAsia="Times New Roman"/>
          <w:color w:val="000000"/>
          <w:spacing w:val="-5"/>
          <w:sz w:val="28"/>
          <w:szCs w:val="28"/>
        </w:rPr>
        <w:t>Посполитой</w:t>
      </w:r>
      <w:proofErr w:type="spellEnd"/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. Характер взаимоотношений с Крымским ханством 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Османской империей.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Национально-освободительное движение украинского и бело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русского народов в 30—50-е гг.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 против польских феодалов: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причины, социальный состав, политическая ориентация. Запо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рожская </w:t>
      </w:r>
      <w:proofErr w:type="gramStart"/>
      <w:r w:rsidRPr="00040839">
        <w:rPr>
          <w:rFonts w:eastAsia="Times New Roman"/>
          <w:color w:val="000000"/>
          <w:spacing w:val="-6"/>
          <w:sz w:val="28"/>
          <w:szCs w:val="28"/>
        </w:rPr>
        <w:t>Сечь</w:t>
      </w:r>
      <w:proofErr w:type="gramEnd"/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и ее место в освободительной борьбе. Богдан Хмель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ницкий. Основные вехи национально-освободительного движе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ния на Украине. Воссоединение Украины с Россией. </w:t>
      </w:r>
      <w:proofErr w:type="spellStart"/>
      <w:r w:rsidRPr="00040839">
        <w:rPr>
          <w:rFonts w:eastAsia="Times New Roman"/>
          <w:color w:val="000000"/>
          <w:spacing w:val="-4"/>
          <w:sz w:val="28"/>
          <w:szCs w:val="28"/>
        </w:rPr>
        <w:t>Переяславская</w:t>
      </w:r>
      <w:proofErr w:type="spellEnd"/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Рада.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Война с Речью </w:t>
      </w:r>
      <w:proofErr w:type="spellStart"/>
      <w:r w:rsidRPr="00040839">
        <w:rPr>
          <w:rFonts w:eastAsia="Times New Roman"/>
          <w:color w:val="000000"/>
          <w:spacing w:val="-5"/>
          <w:sz w:val="28"/>
          <w:szCs w:val="28"/>
        </w:rPr>
        <w:t>Посполитой</w:t>
      </w:r>
      <w:proofErr w:type="spellEnd"/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за украинские и белорус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ские земли и ее результаты. Значение воссоединения Украины с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Россией.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Военные столкновения России со Швецией, Турцией и Крым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ским ханством. Борьба за выход к незамерзающим морям и ее ре</w:t>
      </w:r>
      <w:r w:rsidRPr="00040839">
        <w:rPr>
          <w:rFonts w:eastAsia="Times New Roman"/>
          <w:color w:val="000000"/>
          <w:spacing w:val="-9"/>
          <w:sz w:val="28"/>
          <w:szCs w:val="28"/>
        </w:rPr>
        <w:t>зультаты.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Расширение территориального пространства России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Движение на Восток. Освоение Сибири. Выход на Дальний Вос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ток. Русские землепроходцы. Характерные черты русской колони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зации.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Развитие культуры народов России в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 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Новые черты в русской культуре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B678AB">
        <w:rPr>
          <w:rFonts w:eastAsia="TimesNewRoman"/>
          <w:sz w:val="28"/>
          <w:szCs w:val="28"/>
          <w:lang w:eastAsia="en-US"/>
        </w:rPr>
        <w:t>Усиление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678AB">
        <w:rPr>
          <w:rFonts w:eastAsia="TimesNewRoman"/>
          <w:sz w:val="28"/>
          <w:szCs w:val="28"/>
          <w:lang w:eastAsia="en-US"/>
        </w:rPr>
        <w:t>светских элементов в русской культуре XVII в.</w:t>
      </w:r>
      <w:r w:rsidRPr="00B678AB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«Обмирщение». Школа и образование. Развитие научных знаний и </w:t>
      </w:r>
      <w:r w:rsidRPr="00040839">
        <w:rPr>
          <w:rFonts w:eastAsia="Times New Roman"/>
          <w:color w:val="000000"/>
          <w:spacing w:val="-6"/>
          <w:sz w:val="28"/>
          <w:szCs w:val="28"/>
        </w:rPr>
        <w:lastRenderedPageBreak/>
        <w:t>техники. Литература: развитие тради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ционных и появление новых жанров. Зодчество: храмовое и свет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ское, деревянное и каменное. Московское барокко. Живопись и ее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мастера.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Усиление культурных связей с Западной Европой. Итоги развития России к концу Х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века.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w w:val="90"/>
          <w:sz w:val="28"/>
          <w:szCs w:val="28"/>
        </w:rPr>
      </w:pPr>
      <w:r w:rsidRPr="00040839">
        <w:rPr>
          <w:b/>
          <w:sz w:val="28"/>
          <w:szCs w:val="28"/>
        </w:rPr>
        <w:t xml:space="preserve">Российская империя в </w:t>
      </w:r>
      <w:r w:rsidRPr="00040839">
        <w:rPr>
          <w:b/>
          <w:sz w:val="28"/>
          <w:szCs w:val="28"/>
          <w:lang w:val="en-US"/>
        </w:rPr>
        <w:t>XVIII</w:t>
      </w:r>
      <w:r w:rsidRPr="00040839">
        <w:rPr>
          <w:b/>
          <w:sz w:val="28"/>
          <w:szCs w:val="28"/>
        </w:rPr>
        <w:t xml:space="preserve"> в. Россия в первой четверти XVIII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sz w:val="28"/>
          <w:szCs w:val="28"/>
        </w:rPr>
        <w:t>Внутреннее и международное</w:t>
      </w:r>
      <w:r w:rsidRPr="00040839">
        <w:rPr>
          <w:rFonts w:eastAsia="Times New Roman"/>
          <w:color w:val="000000"/>
          <w:spacing w:val="-1"/>
          <w:w w:val="90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положение России к концу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</w:t>
      </w:r>
      <w:r>
        <w:rPr>
          <w:rFonts w:eastAsia="Times New Roman"/>
          <w:color w:val="000000"/>
          <w:spacing w:val="-4"/>
          <w:sz w:val="28"/>
          <w:szCs w:val="28"/>
        </w:rPr>
        <w:t>Петровские преобразования: п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редпосылки и причины. Личность Петра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Основные сферы реформаторской деятельности Петра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: хозяйственная и финансовая политика, государственно-административное устройство, военная, церковная и культурная реформы, социальные новации.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Формирование чиновничье-бюрократического аппарата.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Методы и итоги петровской модернизации России. Уста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новление абсолютизма. Значение реформаторской деятельности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Петра и ее оценки.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Внешняя политика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Приоритеты и цели. Азовские по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ходы. Великое посольство и его результаты. Северная война: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цель, основные этапы, победы русской армии на суше и флота на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море. Итоги и значение Северной войны.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Провозглашение Российской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импери</w:t>
      </w:r>
      <w:r>
        <w:rPr>
          <w:rFonts w:eastAsia="Times New Roman"/>
          <w:color w:val="000000"/>
          <w:spacing w:val="-3"/>
          <w:sz w:val="28"/>
          <w:szCs w:val="28"/>
        </w:rPr>
        <w:t>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040839">
        <w:rPr>
          <w:rFonts w:eastAsia="Times New Roman"/>
          <w:color w:val="000000"/>
          <w:spacing w:val="-3"/>
          <w:sz w:val="28"/>
          <w:szCs w:val="28"/>
        </w:rPr>
        <w:t>Прутский</w:t>
      </w:r>
      <w:proofErr w:type="spellEnd"/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поход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Персидский поход. Россия в системе международных отношений.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Цена петровских преобразований.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Традиционные порядки и крепостничество в условиях развертывания модернизации.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Усиление эксплуатации, ухуд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шение хозяйственного и материального положения широких социальных слоев русского общества. Народные волнения, бунты, вы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ступления. Восстание под предводительством Кондратия Булавина.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Преобразования Петра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 области культуры. Особенности историко-культурного процесса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Образование. Характер школы. Развитие естественнонаучных 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технических знаний. Академия наук и ее задачи. Книжное дело и печать. Общественно-политическая мысль и публицистика. Лите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ратура. Архитектура и живопись. Театр. Новые явления в быту и в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общественной жизни.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1"/>
          <w:sz w:val="28"/>
          <w:szCs w:val="28"/>
        </w:rPr>
        <w:t xml:space="preserve">Россия в середине </w:t>
      </w:r>
      <w:r w:rsidRPr="00040839">
        <w:rPr>
          <w:rFonts w:eastAsia="Times New Roman"/>
          <w:b/>
          <w:bCs/>
          <w:color w:val="000000"/>
          <w:spacing w:val="-11"/>
          <w:sz w:val="28"/>
          <w:szCs w:val="28"/>
          <w:lang w:val="en-US"/>
        </w:rPr>
        <w:t>XVIII</w:t>
      </w:r>
      <w:r w:rsidRPr="00040839">
        <w:rPr>
          <w:rFonts w:eastAsia="Times New Roman"/>
          <w:b/>
          <w:bCs/>
          <w:color w:val="000000"/>
          <w:spacing w:val="-11"/>
          <w:sz w:val="28"/>
          <w:szCs w:val="28"/>
        </w:rPr>
        <w:t xml:space="preserve"> в. 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>Эпоха «дворцовых переворотов». Вер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ховная власть и дворянство. Царствование Анны Иоанновны и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Елизаветы Петровны. Расширение прав и привилегий дворянства.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Интенсификация крепостного права.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Внешняя политика России. Семилетняя война и ее итоги.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Дворянская империя во второй половине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XVIII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>Состояние фе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одально-крепостнического хозяйства. Рост капиталистического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производства, внутренняя и внешняя торговля. Усиление крепостничества. Особенности хозяй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ственной и социальной политики самодержавия.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Екатерина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и политика «просвещенного абсолютизма». Пере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мены в политической жизни и государственном устройстве. «Уло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женная комиссия». Пугачевщина: причины, характер борьбы, последствия. Реформы 70-х гг. Жалованные грамоты 1785 г.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Законодательное оформление сословного строя.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Влияние революции во Франции на политику Екатерины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lastRenderedPageBreak/>
        <w:t xml:space="preserve">Внешнеполитический курс Екатерины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z w:val="28"/>
          <w:szCs w:val="28"/>
        </w:rPr>
        <w:t xml:space="preserve">. Русско-турецкие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войны. Разделы Речи </w:t>
      </w:r>
      <w:proofErr w:type="spellStart"/>
      <w:r w:rsidRPr="00040839">
        <w:rPr>
          <w:rFonts w:eastAsia="Times New Roman"/>
          <w:color w:val="000000"/>
          <w:spacing w:val="-5"/>
          <w:sz w:val="28"/>
          <w:szCs w:val="28"/>
        </w:rPr>
        <w:t>Посполитой</w:t>
      </w:r>
      <w:proofErr w:type="spellEnd"/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. Протекторат над Грузией. Освоение Дальнего Востока и русской Америки.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Достижения русского военного искусст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ва: П.А. Румянцев, А.В. Суворов, Ф.Ф. Ушаков.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Превращение России в мировую державу в </w:t>
      </w:r>
      <w:r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442667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веке.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Правление Павла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Противоречивость внутренней и внешней политики. Император и дворянская элита: углубление конфликта. Дворцовый заговор. Убийство Павла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 xml:space="preserve">Общественная мысль </w:t>
      </w:r>
      <w:r>
        <w:rPr>
          <w:sz w:val="28"/>
          <w:szCs w:val="28"/>
        </w:rPr>
        <w:t>и</w:t>
      </w:r>
      <w:r w:rsidRPr="00040839">
        <w:rPr>
          <w:sz w:val="28"/>
          <w:szCs w:val="28"/>
        </w:rPr>
        <w:t xml:space="preserve"> культура середины и второй половины XVIII в.</w:t>
      </w:r>
      <w:r w:rsidRPr="00040839">
        <w:rPr>
          <w:b/>
          <w:bCs/>
          <w:spacing w:val="-6"/>
          <w:sz w:val="28"/>
          <w:szCs w:val="28"/>
        </w:rPr>
        <w:t xml:space="preserve"> </w:t>
      </w:r>
      <w:r w:rsidRPr="00040839">
        <w:rPr>
          <w:spacing w:val="-6"/>
          <w:sz w:val="28"/>
          <w:szCs w:val="28"/>
        </w:rPr>
        <w:t xml:space="preserve">Идеи Просвещения в культурной политике абсолютизма. </w:t>
      </w:r>
      <w:r w:rsidRPr="00040839">
        <w:rPr>
          <w:sz w:val="28"/>
          <w:szCs w:val="28"/>
        </w:rPr>
        <w:t xml:space="preserve">Система сословных школ. Наука и техника. Санкт-Петербургская </w:t>
      </w:r>
      <w:r w:rsidRPr="00040839">
        <w:rPr>
          <w:spacing w:val="-5"/>
          <w:sz w:val="28"/>
          <w:szCs w:val="28"/>
        </w:rPr>
        <w:t>и Российская Академии. Новые учебно-воспитательные учрежде</w:t>
      </w:r>
      <w:r w:rsidRPr="00040839">
        <w:rPr>
          <w:sz w:val="28"/>
          <w:szCs w:val="28"/>
        </w:rPr>
        <w:t xml:space="preserve">ния, типографии, музеи, библиотеки. Московский университет. </w:t>
      </w:r>
      <w:r w:rsidRPr="00040839">
        <w:rPr>
          <w:spacing w:val="-3"/>
          <w:sz w:val="28"/>
          <w:szCs w:val="28"/>
        </w:rPr>
        <w:t>Становление отечественной науки. М.В. Ломоносов, В.Н. Тати</w:t>
      </w:r>
      <w:r w:rsidRPr="00040839">
        <w:rPr>
          <w:sz w:val="28"/>
          <w:szCs w:val="28"/>
        </w:rPr>
        <w:t>щев. Просветитель Н.И. Новиков.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Общественно-политическая мысль, литература и публицисти</w:t>
      </w:r>
      <w:r w:rsidRPr="00040839">
        <w:rPr>
          <w:spacing w:val="-6"/>
          <w:sz w:val="28"/>
          <w:szCs w:val="28"/>
        </w:rPr>
        <w:t>ка. А.Д. Кантемир, В.К. Тредиаковский, М.В. Ломоносов, А.П. Су</w:t>
      </w:r>
      <w:r w:rsidRPr="00040839">
        <w:rPr>
          <w:spacing w:val="-5"/>
          <w:sz w:val="28"/>
          <w:szCs w:val="28"/>
        </w:rPr>
        <w:t>мароков, Д.И. Фонвизин, Г.Р. Державин, Н.М. Карамзин, А.Н. Ра</w:t>
      </w:r>
      <w:r w:rsidRPr="00040839">
        <w:rPr>
          <w:spacing w:val="-7"/>
          <w:sz w:val="28"/>
          <w:szCs w:val="28"/>
        </w:rPr>
        <w:t>дищев.</w:t>
      </w:r>
      <w:r>
        <w:rPr>
          <w:spacing w:val="-7"/>
          <w:sz w:val="28"/>
          <w:szCs w:val="28"/>
        </w:rPr>
        <w:t xml:space="preserve"> Русское Просвещение.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Развитие архитектуры: В.В. Растрелли, В.И. Баженов, М.Ф. Ка</w:t>
      </w:r>
      <w:r w:rsidRPr="00040839">
        <w:rPr>
          <w:spacing w:val="-5"/>
          <w:sz w:val="28"/>
          <w:szCs w:val="28"/>
        </w:rPr>
        <w:t>заков, А.Н. Воронихин. Живопись: жанры и мастера. А.П. Антро</w:t>
      </w:r>
      <w:r w:rsidRPr="00040839">
        <w:rPr>
          <w:sz w:val="28"/>
          <w:szCs w:val="28"/>
        </w:rPr>
        <w:t xml:space="preserve">пов, Ф.С. Рокотов, Д.Г. Левицкий, В.Л. </w:t>
      </w:r>
      <w:proofErr w:type="spellStart"/>
      <w:r w:rsidRPr="00040839">
        <w:rPr>
          <w:sz w:val="28"/>
          <w:szCs w:val="28"/>
        </w:rPr>
        <w:t>Боровиковский</w:t>
      </w:r>
      <w:proofErr w:type="spellEnd"/>
      <w:r w:rsidRPr="00040839">
        <w:rPr>
          <w:sz w:val="28"/>
          <w:szCs w:val="28"/>
        </w:rPr>
        <w:t>. Скульпту</w:t>
      </w:r>
      <w:r w:rsidRPr="00040839">
        <w:rPr>
          <w:spacing w:val="-3"/>
          <w:sz w:val="28"/>
          <w:szCs w:val="28"/>
        </w:rPr>
        <w:t xml:space="preserve">ра: М.И. Козловский, И.П. </w:t>
      </w:r>
      <w:proofErr w:type="spellStart"/>
      <w:r w:rsidRPr="00040839">
        <w:rPr>
          <w:spacing w:val="-3"/>
          <w:sz w:val="28"/>
          <w:szCs w:val="28"/>
        </w:rPr>
        <w:t>Мартос</w:t>
      </w:r>
      <w:proofErr w:type="spellEnd"/>
      <w:r w:rsidRPr="00040839">
        <w:rPr>
          <w:spacing w:val="-3"/>
          <w:sz w:val="28"/>
          <w:szCs w:val="28"/>
        </w:rPr>
        <w:t>, Ф.И. Шубин. Театр и музыка.</w:t>
      </w:r>
    </w:p>
    <w:p w:rsidR="003A478F" w:rsidRPr="00EE107D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E107D">
        <w:rPr>
          <w:b/>
          <w:sz w:val="28"/>
          <w:szCs w:val="28"/>
        </w:rPr>
        <w:t xml:space="preserve">Россия в первой половине </w:t>
      </w:r>
      <w:r w:rsidRPr="00EE107D">
        <w:rPr>
          <w:b/>
          <w:sz w:val="28"/>
          <w:szCs w:val="28"/>
          <w:lang w:val="en-US"/>
        </w:rPr>
        <w:t>XIX</w:t>
      </w:r>
      <w:r w:rsidRPr="00EE107D">
        <w:rPr>
          <w:b/>
          <w:sz w:val="28"/>
          <w:szCs w:val="28"/>
        </w:rPr>
        <w:t xml:space="preserve"> 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Социально-экономическое развитие России</w:t>
      </w:r>
      <w:r>
        <w:rPr>
          <w:spacing w:val="-4"/>
          <w:sz w:val="28"/>
          <w:szCs w:val="28"/>
        </w:rPr>
        <w:t>: господство крепостного права и зарождение капиталистических отношений</w:t>
      </w:r>
      <w:r w:rsidRPr="00040839">
        <w:rPr>
          <w:spacing w:val="-4"/>
          <w:sz w:val="28"/>
          <w:szCs w:val="28"/>
        </w:rPr>
        <w:t>. Территория и на</w:t>
      </w:r>
      <w:r w:rsidRPr="00040839">
        <w:rPr>
          <w:spacing w:val="-5"/>
          <w:sz w:val="28"/>
          <w:szCs w:val="28"/>
        </w:rPr>
        <w:t xml:space="preserve">селение. Положение сословий. Сельское хозяйство и характер его </w:t>
      </w:r>
      <w:r w:rsidRPr="00040839">
        <w:rPr>
          <w:sz w:val="28"/>
          <w:szCs w:val="28"/>
        </w:rPr>
        <w:t>развития. Разложение барщинного хозяйства. Крестьянское «от</w:t>
      </w:r>
      <w:r w:rsidRPr="00040839">
        <w:rPr>
          <w:spacing w:val="-5"/>
          <w:sz w:val="28"/>
          <w:szCs w:val="28"/>
        </w:rPr>
        <w:t>ходничество». Развитие товарно-денежных отношений в сельском хозяйстве.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Развитие промышленности. Начало промышленного переворо</w:t>
      </w:r>
      <w:r w:rsidRPr="00040839">
        <w:rPr>
          <w:spacing w:val="-3"/>
          <w:sz w:val="28"/>
          <w:szCs w:val="28"/>
        </w:rPr>
        <w:t xml:space="preserve">та. Типы промышленных предприятий. Особенности процесса </w:t>
      </w:r>
      <w:r w:rsidRPr="00040839">
        <w:rPr>
          <w:sz w:val="28"/>
          <w:szCs w:val="28"/>
        </w:rPr>
        <w:t>первоначального накопления капитала. Города, внутренняя и внешняя торговля, состояние транспорта. Изменения в социаль</w:t>
      </w:r>
      <w:r w:rsidRPr="00040839">
        <w:rPr>
          <w:spacing w:val="-4"/>
          <w:sz w:val="28"/>
          <w:szCs w:val="28"/>
        </w:rPr>
        <w:t xml:space="preserve">ной структуре общества. Отставание России от Европы. Кризис </w:t>
      </w:r>
      <w:r w:rsidRPr="00040839">
        <w:rPr>
          <w:spacing w:val="-3"/>
          <w:sz w:val="28"/>
          <w:szCs w:val="28"/>
        </w:rPr>
        <w:t>феодально-крепостнической системы.</w:t>
      </w:r>
    </w:p>
    <w:p w:rsidR="003A478F" w:rsidRDefault="003A478F" w:rsidP="003A478F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040839">
        <w:rPr>
          <w:sz w:val="28"/>
          <w:szCs w:val="28"/>
        </w:rPr>
        <w:t xml:space="preserve">Внешняя и внутренняя политика России. </w:t>
      </w:r>
      <w:r>
        <w:rPr>
          <w:sz w:val="28"/>
          <w:szCs w:val="28"/>
        </w:rPr>
        <w:t xml:space="preserve">Правовые реформы и мероприятия по укреплению абсолютизма в первой половине </w:t>
      </w:r>
      <w:r w:rsidRPr="00040839">
        <w:rPr>
          <w:spacing w:val="-8"/>
          <w:sz w:val="28"/>
          <w:szCs w:val="28"/>
          <w:lang w:val="en-US"/>
        </w:rPr>
        <w:t>XIX</w:t>
      </w:r>
      <w:r w:rsidRPr="00040839">
        <w:rPr>
          <w:spacing w:val="-8"/>
          <w:sz w:val="28"/>
          <w:szCs w:val="28"/>
        </w:rPr>
        <w:t xml:space="preserve"> в. 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Колебания правительст</w:t>
      </w:r>
      <w:r w:rsidRPr="00040839">
        <w:rPr>
          <w:spacing w:val="-5"/>
          <w:sz w:val="28"/>
          <w:szCs w:val="28"/>
        </w:rPr>
        <w:t xml:space="preserve">венного курса Александра </w:t>
      </w:r>
      <w:r w:rsidRPr="00040839">
        <w:rPr>
          <w:spacing w:val="-5"/>
          <w:sz w:val="28"/>
          <w:szCs w:val="28"/>
          <w:lang w:val="en-US"/>
        </w:rPr>
        <w:t>I</w:t>
      </w:r>
      <w:r w:rsidRPr="00040839">
        <w:rPr>
          <w:spacing w:val="-5"/>
          <w:sz w:val="28"/>
          <w:szCs w:val="28"/>
        </w:rPr>
        <w:t xml:space="preserve">. Либеральные реформы </w:t>
      </w:r>
      <w:r w:rsidRPr="00040839">
        <w:rPr>
          <w:spacing w:val="-8"/>
          <w:sz w:val="28"/>
          <w:szCs w:val="28"/>
        </w:rPr>
        <w:t xml:space="preserve">в первое десятилетие </w:t>
      </w:r>
      <w:r w:rsidRPr="00040839">
        <w:rPr>
          <w:spacing w:val="-8"/>
          <w:sz w:val="28"/>
          <w:szCs w:val="28"/>
          <w:lang w:val="en-US"/>
        </w:rPr>
        <w:t>XIX</w:t>
      </w:r>
      <w:r w:rsidRPr="00040839">
        <w:rPr>
          <w:spacing w:val="-8"/>
          <w:sz w:val="28"/>
          <w:szCs w:val="28"/>
        </w:rPr>
        <w:t xml:space="preserve"> в. Создание министерств. М.М. Сперанский и А.А. Арак</w:t>
      </w:r>
      <w:r w:rsidRPr="00040839">
        <w:rPr>
          <w:spacing w:val="-4"/>
          <w:sz w:val="28"/>
          <w:szCs w:val="28"/>
        </w:rPr>
        <w:t xml:space="preserve">чеев. Конституционные проекты. Образование Государственного совета. Эволюция внутренней политики Александра </w:t>
      </w:r>
      <w:r w:rsidRPr="00040839">
        <w:rPr>
          <w:spacing w:val="-4"/>
          <w:sz w:val="28"/>
          <w:szCs w:val="28"/>
          <w:lang w:val="en-US"/>
        </w:rPr>
        <w:t>I</w:t>
      </w:r>
      <w:r w:rsidRPr="00040839">
        <w:rPr>
          <w:spacing w:val="-4"/>
          <w:sz w:val="28"/>
          <w:szCs w:val="28"/>
        </w:rPr>
        <w:t xml:space="preserve"> после Отечественной войны 1812 г. Поворот к реакции. Крестьянский вопрос в правление Александра 1.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 xml:space="preserve">Внешняя политика первой четверти </w:t>
      </w:r>
      <w:r w:rsidRPr="00040839">
        <w:rPr>
          <w:spacing w:val="-4"/>
          <w:sz w:val="28"/>
          <w:szCs w:val="28"/>
          <w:lang w:val="en-US"/>
        </w:rPr>
        <w:t>XIX</w:t>
      </w:r>
      <w:r w:rsidRPr="00040839">
        <w:rPr>
          <w:spacing w:val="-4"/>
          <w:sz w:val="28"/>
          <w:szCs w:val="28"/>
        </w:rPr>
        <w:t xml:space="preserve"> в. Войны с Персией (Ираном), </w:t>
      </w:r>
      <w:r w:rsidRPr="00040839">
        <w:rPr>
          <w:spacing w:val="-3"/>
          <w:sz w:val="28"/>
          <w:szCs w:val="28"/>
        </w:rPr>
        <w:t xml:space="preserve">Турцией, Швецией. Польский вопрос. Участие России в </w:t>
      </w:r>
      <w:proofErr w:type="spellStart"/>
      <w:r w:rsidRPr="00040839">
        <w:rPr>
          <w:spacing w:val="-3"/>
          <w:sz w:val="28"/>
          <w:szCs w:val="28"/>
        </w:rPr>
        <w:t>антина</w:t>
      </w:r>
      <w:r w:rsidRPr="00040839">
        <w:rPr>
          <w:spacing w:val="-5"/>
          <w:sz w:val="28"/>
          <w:szCs w:val="28"/>
        </w:rPr>
        <w:t>полеоновских</w:t>
      </w:r>
      <w:proofErr w:type="spellEnd"/>
      <w:r w:rsidRPr="00040839">
        <w:rPr>
          <w:spacing w:val="-5"/>
          <w:sz w:val="28"/>
          <w:szCs w:val="28"/>
        </w:rPr>
        <w:t xml:space="preserve"> коалициях. </w:t>
      </w:r>
      <w:proofErr w:type="spellStart"/>
      <w:r w:rsidRPr="00040839">
        <w:rPr>
          <w:spacing w:val="-5"/>
          <w:sz w:val="28"/>
          <w:szCs w:val="28"/>
        </w:rPr>
        <w:lastRenderedPageBreak/>
        <w:t>Тильзитский</w:t>
      </w:r>
      <w:proofErr w:type="spellEnd"/>
      <w:r w:rsidRPr="00040839">
        <w:rPr>
          <w:spacing w:val="-5"/>
          <w:sz w:val="28"/>
          <w:szCs w:val="28"/>
        </w:rPr>
        <w:t xml:space="preserve"> мир.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Отечественная война 1812г. Причины и ход войны. М.И. Куту</w:t>
      </w:r>
      <w:r w:rsidRPr="00040839">
        <w:rPr>
          <w:spacing w:val="-3"/>
          <w:sz w:val="28"/>
          <w:szCs w:val="28"/>
        </w:rPr>
        <w:t>зов. Народный характер войны. Бородинское сражение и его зна</w:t>
      </w:r>
      <w:r w:rsidRPr="00040839">
        <w:rPr>
          <w:spacing w:val="-4"/>
          <w:sz w:val="28"/>
          <w:szCs w:val="28"/>
        </w:rPr>
        <w:t>чение. Пожар Москвы и разорение страны. Партизанское движе</w:t>
      </w:r>
      <w:r w:rsidRPr="00040839">
        <w:rPr>
          <w:spacing w:val="-3"/>
          <w:sz w:val="28"/>
          <w:szCs w:val="28"/>
        </w:rPr>
        <w:t>ние. Контрнаступление русской армии. Разгром армии Наполео</w:t>
      </w:r>
      <w:r w:rsidRPr="00040839">
        <w:rPr>
          <w:spacing w:val="-5"/>
          <w:sz w:val="28"/>
          <w:szCs w:val="28"/>
        </w:rPr>
        <w:t>на. Заграничные походы 1813—1814 гг. Венский конгресс. «Свя</w:t>
      </w:r>
      <w:r w:rsidRPr="00040839">
        <w:rPr>
          <w:spacing w:val="-4"/>
          <w:sz w:val="28"/>
          <w:szCs w:val="28"/>
        </w:rPr>
        <w:t>щенный союз» и его политические задачи.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Царствование Николая </w:t>
      </w:r>
      <w:r w:rsidRPr="00040839">
        <w:rPr>
          <w:spacing w:val="-3"/>
          <w:sz w:val="28"/>
          <w:szCs w:val="28"/>
          <w:lang w:val="en-US"/>
        </w:rPr>
        <w:t>I</w:t>
      </w:r>
      <w:r w:rsidRPr="00040839">
        <w:rPr>
          <w:spacing w:val="-3"/>
          <w:sz w:val="28"/>
          <w:szCs w:val="28"/>
        </w:rPr>
        <w:t>: консервативная модернизация стра</w:t>
      </w:r>
      <w:r w:rsidRPr="00040839">
        <w:rPr>
          <w:spacing w:val="-5"/>
          <w:sz w:val="28"/>
          <w:szCs w:val="28"/>
        </w:rPr>
        <w:t xml:space="preserve">ны. </w:t>
      </w:r>
      <w:proofErr w:type="spellStart"/>
      <w:r w:rsidRPr="00040839">
        <w:rPr>
          <w:spacing w:val="-5"/>
          <w:sz w:val="28"/>
          <w:szCs w:val="28"/>
        </w:rPr>
        <w:t>Сверхцентрализация</w:t>
      </w:r>
      <w:proofErr w:type="spellEnd"/>
      <w:r w:rsidRPr="00040839">
        <w:rPr>
          <w:spacing w:val="-5"/>
          <w:sz w:val="28"/>
          <w:szCs w:val="28"/>
        </w:rPr>
        <w:t xml:space="preserve"> и бюрокра</w:t>
      </w:r>
      <w:r w:rsidRPr="00040839">
        <w:rPr>
          <w:spacing w:val="-3"/>
          <w:sz w:val="28"/>
          <w:szCs w:val="28"/>
        </w:rPr>
        <w:t>тизация государственного аппарата. Создание высшей (тайной) полиции. Кодификационные работы. Крестьянский вопрос и шаги к его разрешению.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Имперская внешняя политика самодержавия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Охранительная политика царизма в Европе. Реакция на европей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ские революции. Большая Кавказская война, ее причины, ход, 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следствия. «Восточный вопрос» в европейской и российской поли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тике. Войны с Турцией и Персией. Крымская война.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Причины и характер войны. Оборона Севастополя. Причины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последствия поражения России в Крымской кампании.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Общественное движение.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>Становление революционной идеоло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гии и революционного движения в России. Возникновение и деятельность тайных обществ.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Движение декабристов.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«Русская Правда» П. Пестеля и «Кон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ституция» Н. Муравьева. Восстание в Петербурге 14 декабря 1825 г.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и его историческое значение.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Общественное движение в 30 – 50-е гг.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Оформление трех идейно-политических направлений: консервативно - охранительного, либераль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но-оппозиционного, революционно-демократического. Идеоло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гия «официальной народности». Западники и славянофилы. За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рождение буржуазного либерализма. Революционные кружки.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Оформление революционно-демократической идеологии в России.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Русский утопический социализм.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В.Г. Белинский, А.И. Герцен, Н.П. Огарев, петрашевцы.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Культура России в первой половине </w:t>
      </w:r>
      <w:r w:rsidRPr="00040839"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Политика в области образования и культуры. Новая система школ. Развитие высшего образования.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Достижения русской науки (Н.И. Лобачевский, Н.И. Пирогов,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В.В. Петров, Б.С. Якоби, Н.Н. Зинин, Н.М. Карамзин, Т.Н. Грановский). Русские путешественники (И.Ф. Крузен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штерн, Ф.Ф. Беллинсгаузен, М.П. Лазарев). Открытие Антарктиды.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>«Золотой век» русской культуры. Литература. Развитие архитектуры (А.Н. Воронихин, А.Д. Захаров, К.И. Рос</w:t>
      </w:r>
      <w:r w:rsidRPr="00040839">
        <w:rPr>
          <w:rFonts w:eastAsia="Times New Roman"/>
          <w:color w:val="000000"/>
          <w:sz w:val="28"/>
          <w:szCs w:val="28"/>
        </w:rPr>
        <w:t xml:space="preserve">си), живописи (К.П. Брюллов, А.Г. Венецианов, А.А. Иванов,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П.А. Федотов), музыки (М.И. Глинка), театра (М.С. Щепкин, П.С. Мочалов).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>Россия во второй половине XIX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Буржуазные реформы 60-70-х гг.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Причины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Великих реформ Александра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 Подготовка реформ. Отмена кре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постного права в России: причины, основные положения рефор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мы. Оценка </w:t>
      </w:r>
      <w:r w:rsidRPr="00040839">
        <w:rPr>
          <w:rFonts w:eastAsia="Times New Roman"/>
          <w:color w:val="000000"/>
          <w:spacing w:val="-4"/>
          <w:sz w:val="28"/>
          <w:szCs w:val="28"/>
        </w:rPr>
        <w:lastRenderedPageBreak/>
        <w:t>крестьянской реформы современниками и историчес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кой наукой. Реформы 60 – 70-х гг., их буржуазное и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общедемократическое содержание (</w:t>
      </w:r>
      <w:r>
        <w:rPr>
          <w:rFonts w:eastAsia="Times New Roman"/>
          <w:color w:val="000000"/>
          <w:spacing w:val="-2"/>
          <w:sz w:val="28"/>
          <w:szCs w:val="28"/>
        </w:rPr>
        <w:t>з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емская, судебная, городская, военная реформы). Значение либеральных ре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форм в истории России.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«Диктатура сердца» М.Т. </w:t>
      </w:r>
      <w:proofErr w:type="spellStart"/>
      <w:r w:rsidRPr="00040839">
        <w:rPr>
          <w:rFonts w:eastAsia="Times New Roman"/>
          <w:color w:val="000000"/>
          <w:spacing w:val="-4"/>
          <w:sz w:val="28"/>
          <w:szCs w:val="28"/>
        </w:rPr>
        <w:t>Лорис</w:t>
      </w:r>
      <w:proofErr w:type="spellEnd"/>
      <w:r w:rsidRPr="00040839">
        <w:rPr>
          <w:rFonts w:eastAsia="Times New Roman"/>
          <w:color w:val="000000"/>
          <w:spacing w:val="-4"/>
          <w:sz w:val="28"/>
          <w:szCs w:val="28"/>
        </w:rPr>
        <w:t>-Меликова и конец реформ.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Внешняя политика Александра II. Основные направления внешней политики России в 60—70-е гг. А.М. Горчаков и успехи рос</w:t>
      </w:r>
      <w:r w:rsidRPr="00040839">
        <w:rPr>
          <w:spacing w:val="-5"/>
          <w:sz w:val="28"/>
          <w:szCs w:val="28"/>
        </w:rPr>
        <w:t>сийской дипломатии. Усиление позиций России на Дальнем Вос</w:t>
      </w:r>
      <w:r w:rsidRPr="00040839">
        <w:rPr>
          <w:sz w:val="28"/>
          <w:szCs w:val="28"/>
        </w:rPr>
        <w:t>токе. Присоединение Средней Азии. Русско-турецкая война 1877-1878 гг.: причины, ход, итоги. Роль России в осво</w:t>
      </w:r>
      <w:r w:rsidRPr="00040839">
        <w:rPr>
          <w:spacing w:val="-5"/>
          <w:sz w:val="28"/>
          <w:szCs w:val="28"/>
        </w:rPr>
        <w:t>бождении балканских народов.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>Внутренняя и внешняя политика Александра III.</w:t>
      </w:r>
      <w:r w:rsidRPr="00040839">
        <w:rPr>
          <w:b/>
          <w:bCs/>
          <w:spacing w:val="-2"/>
          <w:w w:val="88"/>
          <w:sz w:val="28"/>
          <w:szCs w:val="28"/>
        </w:rPr>
        <w:t xml:space="preserve"> </w:t>
      </w:r>
      <w:r w:rsidRPr="00040839">
        <w:rPr>
          <w:sz w:val="28"/>
          <w:szCs w:val="28"/>
        </w:rPr>
        <w:t>Самодержавие</w:t>
      </w:r>
      <w:r w:rsidRPr="00040839">
        <w:rPr>
          <w:spacing w:val="-2"/>
          <w:w w:val="88"/>
          <w:sz w:val="28"/>
          <w:szCs w:val="28"/>
        </w:rPr>
        <w:t xml:space="preserve"> и </w:t>
      </w:r>
      <w:r w:rsidRPr="00040839">
        <w:rPr>
          <w:sz w:val="28"/>
          <w:szCs w:val="28"/>
        </w:rPr>
        <w:t xml:space="preserve">общество. Политическая реакция. </w:t>
      </w:r>
      <w:r>
        <w:rPr>
          <w:sz w:val="28"/>
          <w:szCs w:val="28"/>
        </w:rPr>
        <w:t>Политика к</w:t>
      </w:r>
      <w:r w:rsidRPr="00040839">
        <w:rPr>
          <w:sz w:val="28"/>
          <w:szCs w:val="28"/>
        </w:rPr>
        <w:t>онтрреформ. Экономическая политика царизма и ее особенности.</w:t>
      </w:r>
      <w:r w:rsidRPr="00040839">
        <w:rPr>
          <w:spacing w:val="-4"/>
          <w:sz w:val="28"/>
          <w:szCs w:val="28"/>
        </w:rPr>
        <w:t xml:space="preserve"> Рабочее законодательство. Особенности внешней политики. </w:t>
      </w:r>
      <w:r>
        <w:rPr>
          <w:spacing w:val="-4"/>
          <w:sz w:val="28"/>
          <w:szCs w:val="28"/>
        </w:rPr>
        <w:t xml:space="preserve">Россия в системе военно-политических союзов. </w:t>
      </w:r>
      <w:r w:rsidRPr="00040839">
        <w:rPr>
          <w:spacing w:val="-4"/>
          <w:sz w:val="28"/>
          <w:szCs w:val="28"/>
        </w:rPr>
        <w:t>Формирование русско-французского союза.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Общественное движение в России в конце 50 – 90-х гг. Х1Х 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 xml:space="preserve">Начало общественного подъема. Общественная мысль о путях развития страны. Н.Г. Чернышевский, Н.А. Добролюбов. Деятельность А.И. Герцена, «Колокол». Общественно-политические взгляды М.А. Бакунина, П.Л. Лаврова, П.Н. Ткачева. Народнические организации. «Земля и воля», «Народная воля», их тактика. Убийство Александра </w:t>
      </w:r>
      <w:r w:rsidRPr="00040839">
        <w:rPr>
          <w:sz w:val="28"/>
          <w:szCs w:val="28"/>
          <w:lang w:val="en-US"/>
        </w:rPr>
        <w:t>II</w:t>
      </w:r>
      <w:r w:rsidRPr="00040839">
        <w:rPr>
          <w:sz w:val="28"/>
          <w:szCs w:val="28"/>
        </w:rPr>
        <w:t xml:space="preserve">. Эволюция народничества. Либеральное народничество.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Рабочее движение 70-80-х гг. и распространение марксизма в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России. Первые рабочие организации: «</w:t>
      </w:r>
      <w:proofErr w:type="spellStart"/>
      <w:r w:rsidRPr="00040839">
        <w:rPr>
          <w:rFonts w:eastAsia="Times New Roman"/>
          <w:color w:val="000000"/>
          <w:spacing w:val="-3"/>
          <w:sz w:val="28"/>
          <w:szCs w:val="28"/>
        </w:rPr>
        <w:t>Южнороссийский</w:t>
      </w:r>
      <w:proofErr w:type="spellEnd"/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союз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рабочих», «Северный союз русских рабочих». Стачки 70-80-х гг.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1"/>
          <w:sz w:val="28"/>
          <w:szCs w:val="28"/>
        </w:rPr>
        <w:t>Российская социал-демократия. Марксистские кружки в Рос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сии.</w:t>
      </w:r>
    </w:p>
    <w:p w:rsidR="003A478F" w:rsidRDefault="003A478F" w:rsidP="003A478F">
      <w:pPr>
        <w:spacing w:line="276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040839">
        <w:rPr>
          <w:rFonts w:eastAsia="Times New Roman"/>
          <w:color w:val="000000"/>
          <w:spacing w:val="-1"/>
          <w:sz w:val="28"/>
          <w:szCs w:val="28"/>
        </w:rPr>
        <w:t>Усиление рабочего движения в 90-е гг. Пореформенный либерализм. Земское движение. Консервативно-монархический лагерь.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Развитие капитализма и формирование промышленного 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пролетариата в России в 60-90-е гг.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b/>
          <w:sz w:val="28"/>
          <w:szCs w:val="28"/>
        </w:rPr>
        <w:t>Развитие капитализма в пореформенные годы.</w:t>
      </w:r>
      <w:r w:rsidRPr="00040839">
        <w:rPr>
          <w:b/>
          <w:bCs/>
          <w:w w:val="88"/>
          <w:sz w:val="28"/>
          <w:szCs w:val="28"/>
        </w:rPr>
        <w:t xml:space="preserve"> </w:t>
      </w:r>
      <w:r w:rsidRPr="000C7CBB">
        <w:rPr>
          <w:bCs/>
          <w:w w:val="88"/>
          <w:sz w:val="28"/>
          <w:szCs w:val="28"/>
        </w:rPr>
        <w:t>Капиталистические</w:t>
      </w:r>
      <w:r>
        <w:rPr>
          <w:bCs/>
          <w:w w:val="88"/>
          <w:sz w:val="28"/>
          <w:szCs w:val="28"/>
        </w:rPr>
        <w:t xml:space="preserve"> отношения в промышленности и сельском хозяйстве. </w:t>
      </w:r>
      <w:r w:rsidRPr="00040839">
        <w:rPr>
          <w:spacing w:val="-4"/>
          <w:sz w:val="28"/>
          <w:szCs w:val="28"/>
        </w:rPr>
        <w:t>Развитие капитализма в промышленности. Завершение промы</w:t>
      </w:r>
      <w:r w:rsidRPr="00040839">
        <w:rPr>
          <w:sz w:val="28"/>
          <w:szCs w:val="28"/>
        </w:rPr>
        <w:t xml:space="preserve">шленного переворота. Формирование буржуазии и промышленного пролетариата. Расширение внутреннего рынка. Развитие путей </w:t>
      </w:r>
      <w:r w:rsidRPr="00040839">
        <w:rPr>
          <w:spacing w:val="-3"/>
          <w:sz w:val="28"/>
          <w:szCs w:val="28"/>
        </w:rPr>
        <w:t>сообщения. Проникновение в Россию иностранного капитала.</w:t>
      </w:r>
      <w:r>
        <w:rPr>
          <w:spacing w:val="-3"/>
          <w:sz w:val="28"/>
          <w:szCs w:val="28"/>
        </w:rPr>
        <w:t xml:space="preserve"> Роль государства в экономической жизни страны.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Развитие капитализма в сельском хозяйстве. Господство помещичьего землевладе</w:t>
      </w:r>
      <w:r w:rsidRPr="00040839">
        <w:rPr>
          <w:spacing w:val="-3"/>
          <w:sz w:val="28"/>
          <w:szCs w:val="28"/>
        </w:rPr>
        <w:t>ния. Массовое разорение крестьян.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3A478F" w:rsidRDefault="003A478F" w:rsidP="003A478F">
      <w:pPr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Культура России во второй половине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 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6943D1">
        <w:rPr>
          <w:rFonts w:eastAsia="TimesNewRoman"/>
          <w:sz w:val="28"/>
          <w:szCs w:val="28"/>
          <w:lang w:eastAsia="en-US"/>
        </w:rPr>
        <w:t>Духовная жизнь российского общества во второй половине XIX – начале ХХ в</w:t>
      </w:r>
      <w:r>
        <w:rPr>
          <w:rFonts w:eastAsia="TimesNewRoman"/>
          <w:sz w:val="28"/>
          <w:szCs w:val="28"/>
          <w:lang w:eastAsia="en-US"/>
        </w:rPr>
        <w:t>еков.</w:t>
      </w:r>
      <w:r w:rsidRPr="006943D1">
        <w:rPr>
          <w:rFonts w:eastAsia="TimesNewRoman"/>
          <w:sz w:val="28"/>
          <w:szCs w:val="28"/>
          <w:lang w:eastAsia="en-US"/>
        </w:rPr>
        <w:t xml:space="preserve"> 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6943D1">
        <w:rPr>
          <w:rFonts w:eastAsia="TimesNewRoman"/>
          <w:sz w:val="28"/>
          <w:szCs w:val="28"/>
          <w:lang w:eastAsia="en-US"/>
        </w:rPr>
        <w:t>Развитие науки и системы образования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sz w:val="28"/>
          <w:szCs w:val="28"/>
        </w:rPr>
        <w:t>Новые явления в образовании. Правительственная политика в отношении школ и высших учебных заведений.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Просвещение. Образование: школы, училища. Университеты.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Достижения русской науки и техники (Д.И. Менделеев, А.Г. Сто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летов, С.В. Ковалевская, И.М. Сеченов, Н.И. Пирогов, П.Н. Яб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лочков, А.С. Попов, С.М. Соловьев, В.О. Ключевский). Выдающиеся путешественники.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6943D1">
        <w:rPr>
          <w:rFonts w:eastAsia="TimesNewRoman"/>
          <w:sz w:val="28"/>
          <w:szCs w:val="28"/>
          <w:lang w:eastAsia="en-US"/>
        </w:rPr>
        <w:t>Критический реализм.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Развитие русской литературы (И.С. Тургенев, Н.А. Некрасов,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Л.Н. Толстой, Ф.М. Достоевский, А.П. Чехов и др.), живописи (пе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редвижники — И.Н. Крамской, В.Г. Перов, В.И. Суриков, И.Е. Ре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пин), музыки («Могучая кучка», П.И. Чайковский), театра.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Россия на рубеже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Особенности экономики страны.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Социальная структура общества. Основные классы России в 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Российское самодержавие в 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Нарастание экономических и социальных противоречий в условиях форсированной модернизации.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Николай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и его внутренняя политика.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Р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еформы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С.Ю. Витте. «Зубатовщина».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Подъем рабочего и крестьянского движения в начале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Идейные течения, политические партии и общественные движения в России на рубеже веков.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Идейные, политические и организационные предпосылки возникновения первых политических партий в России. Образование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партии эсеров. Создание Российской социал-демократической ра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бочей партии. Образование двух течений внутри РСДРП — боль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шевизма и меньшевизма: причины расхождения. Новые тенденции в либеральном движении.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sz w:val="28"/>
          <w:szCs w:val="28"/>
        </w:rPr>
        <w:t>Русско-японская война 1904-1905 гг.</w:t>
      </w:r>
      <w:r w:rsidRPr="00040839">
        <w:rPr>
          <w:rFonts w:eastAsia="Times New Roman"/>
          <w:b/>
          <w:bCs/>
          <w:color w:val="000000"/>
          <w:spacing w:val="-1"/>
          <w:w w:val="91"/>
          <w:sz w:val="28"/>
          <w:szCs w:val="28"/>
        </w:rPr>
        <w:t xml:space="preserve"> </w:t>
      </w:r>
      <w:r w:rsidRPr="00040839">
        <w:rPr>
          <w:sz w:val="28"/>
          <w:szCs w:val="28"/>
        </w:rPr>
        <w:t>Причины и характер</w:t>
      </w:r>
      <w:r w:rsidRPr="00040839">
        <w:rPr>
          <w:rFonts w:eastAsia="Times New Roman"/>
          <w:color w:val="000000"/>
          <w:spacing w:val="-1"/>
          <w:w w:val="91"/>
          <w:sz w:val="28"/>
          <w:szCs w:val="28"/>
        </w:rPr>
        <w:t xml:space="preserve"> вой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ны. Ход боевых действий. Отношение к войне в русском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обществе. Итоги войны.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Революция 1905—1907 гг. в России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Первая российская революция: причины, характер, особеннос</w:t>
      </w:r>
      <w:r w:rsidRPr="00040839">
        <w:rPr>
          <w:spacing w:val="-3"/>
          <w:sz w:val="28"/>
          <w:szCs w:val="28"/>
        </w:rPr>
        <w:t>ти. Периодизация революции, ее этапы.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Особенности революционной борьбы зимой — весной 1905 г.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AC5763">
        <w:rPr>
          <w:rFonts w:eastAsia="TimesNewRoman"/>
          <w:sz w:val="28"/>
          <w:szCs w:val="28"/>
          <w:lang w:eastAsia="en-US"/>
        </w:rPr>
        <w:t>Либерально-демократические, радикальные, националистические движения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spacing w:val="-5"/>
          <w:sz w:val="28"/>
          <w:szCs w:val="28"/>
        </w:rPr>
        <w:t>Радикальные политические партии, их стратегия и тактика.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Развитие революции и формы борьбы летом 1905 г. Первый Со</w:t>
      </w:r>
      <w:r w:rsidRPr="00040839">
        <w:rPr>
          <w:spacing w:val="-6"/>
          <w:sz w:val="28"/>
          <w:szCs w:val="28"/>
        </w:rPr>
        <w:t>вет рабочих депутатов.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Осеннее наступление на власть. Всероссийская октябрьская </w:t>
      </w:r>
      <w:r w:rsidRPr="00040839">
        <w:rPr>
          <w:spacing w:val="-5"/>
          <w:sz w:val="28"/>
          <w:szCs w:val="28"/>
        </w:rPr>
        <w:t xml:space="preserve">политическая стачка. </w:t>
      </w:r>
      <w:r w:rsidRPr="00040839">
        <w:rPr>
          <w:sz w:val="28"/>
          <w:szCs w:val="28"/>
        </w:rPr>
        <w:t xml:space="preserve">Манифест 17 октября 1905 г. и его значение. Оформление буржуазно-либеральных </w:t>
      </w:r>
      <w:r w:rsidRPr="00040839">
        <w:rPr>
          <w:sz w:val="28"/>
          <w:szCs w:val="28"/>
        </w:rPr>
        <w:lastRenderedPageBreak/>
        <w:t>партий, их программные требования, тактика, лидеры. Организа</w:t>
      </w:r>
      <w:r w:rsidRPr="00040839">
        <w:rPr>
          <w:spacing w:val="-5"/>
          <w:sz w:val="28"/>
          <w:szCs w:val="28"/>
        </w:rPr>
        <w:t>ционное оформление охранительно-монархических партий, их со</w:t>
      </w:r>
      <w:r w:rsidRPr="00040839">
        <w:rPr>
          <w:sz w:val="28"/>
          <w:szCs w:val="28"/>
        </w:rPr>
        <w:t>циальная опора и характер деятельности.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6"/>
          <w:sz w:val="28"/>
          <w:szCs w:val="28"/>
        </w:rPr>
        <w:t xml:space="preserve">Вооруженное восстание в Москве. Восстания в других городах. </w:t>
      </w:r>
      <w:r w:rsidRPr="00040839">
        <w:rPr>
          <w:spacing w:val="-2"/>
          <w:sz w:val="28"/>
          <w:szCs w:val="28"/>
        </w:rPr>
        <w:t>Причины поражения.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13"/>
          <w:sz w:val="28"/>
          <w:szCs w:val="28"/>
        </w:rPr>
      </w:pPr>
      <w:r w:rsidRPr="00040839">
        <w:rPr>
          <w:spacing w:val="-5"/>
          <w:sz w:val="28"/>
          <w:szCs w:val="28"/>
        </w:rPr>
        <w:t>Динамика революционной борьбы в 1906-</w:t>
      </w:r>
      <w:r w:rsidRPr="00040839">
        <w:rPr>
          <w:sz w:val="28"/>
          <w:szCs w:val="28"/>
        </w:rPr>
        <w:t xml:space="preserve">1907 гг. </w:t>
      </w:r>
      <w:r w:rsidRPr="00040839">
        <w:rPr>
          <w:spacing w:val="-5"/>
          <w:sz w:val="28"/>
          <w:szCs w:val="28"/>
        </w:rPr>
        <w:t xml:space="preserve">Крестьянское движение. Восстания на флоте. </w:t>
      </w:r>
      <w:r>
        <w:rPr>
          <w:spacing w:val="-5"/>
          <w:sz w:val="28"/>
          <w:szCs w:val="28"/>
        </w:rPr>
        <w:t>Р</w:t>
      </w:r>
      <w:r w:rsidRPr="00040839">
        <w:rPr>
          <w:spacing w:val="-5"/>
          <w:sz w:val="28"/>
          <w:szCs w:val="28"/>
        </w:rPr>
        <w:t>оссийск</w:t>
      </w:r>
      <w:r>
        <w:rPr>
          <w:spacing w:val="-5"/>
          <w:sz w:val="28"/>
          <w:szCs w:val="28"/>
        </w:rPr>
        <w:t xml:space="preserve">ий </w:t>
      </w:r>
      <w:r w:rsidRPr="00040839">
        <w:rPr>
          <w:spacing w:val="-5"/>
          <w:sz w:val="28"/>
          <w:szCs w:val="28"/>
        </w:rPr>
        <w:t xml:space="preserve">парламентаризм. </w:t>
      </w:r>
      <w:r w:rsidRPr="00040839">
        <w:rPr>
          <w:spacing w:val="-5"/>
          <w:sz w:val="28"/>
          <w:szCs w:val="28"/>
          <w:lang w:val="en-US"/>
        </w:rPr>
        <w:t>I</w:t>
      </w:r>
      <w:r w:rsidRPr="00040839">
        <w:rPr>
          <w:spacing w:val="-5"/>
          <w:sz w:val="28"/>
          <w:szCs w:val="28"/>
        </w:rPr>
        <w:t xml:space="preserve"> и </w:t>
      </w:r>
      <w:r w:rsidRPr="00040839">
        <w:rPr>
          <w:spacing w:val="-5"/>
          <w:sz w:val="28"/>
          <w:szCs w:val="28"/>
          <w:lang w:val="en-US"/>
        </w:rPr>
        <w:t>II</w:t>
      </w:r>
      <w:r w:rsidRPr="00040839">
        <w:rPr>
          <w:spacing w:val="-5"/>
          <w:sz w:val="28"/>
          <w:szCs w:val="28"/>
        </w:rPr>
        <w:t xml:space="preserve"> Государственные Думы.  </w:t>
      </w:r>
      <w:r w:rsidRPr="00040839">
        <w:rPr>
          <w:spacing w:val="-6"/>
          <w:sz w:val="28"/>
          <w:szCs w:val="28"/>
        </w:rPr>
        <w:t xml:space="preserve">Аграрный вопрос в Думе. Тактика либеральной оппозиции. Дума и </w:t>
      </w:r>
      <w:r w:rsidRPr="00040839">
        <w:rPr>
          <w:sz w:val="28"/>
          <w:szCs w:val="28"/>
        </w:rPr>
        <w:t>радикальные партии. Третьеиюньский переворот. Поражение революции. Политические и социальные итоги революции 1905-</w:t>
      </w:r>
      <w:r w:rsidRPr="00040839">
        <w:rPr>
          <w:spacing w:val="-13"/>
          <w:sz w:val="28"/>
          <w:szCs w:val="28"/>
        </w:rPr>
        <w:t>1907 гг.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pacing w:val="2"/>
          <w:sz w:val="28"/>
          <w:szCs w:val="28"/>
        </w:rPr>
      </w:pPr>
      <w:r w:rsidRPr="00040839">
        <w:rPr>
          <w:b/>
          <w:sz w:val="28"/>
          <w:szCs w:val="28"/>
        </w:rPr>
        <w:t xml:space="preserve">Россия между буржуазно-демократическими революциями </w:t>
      </w:r>
      <w:r w:rsidRPr="00040839">
        <w:rPr>
          <w:b/>
          <w:spacing w:val="2"/>
          <w:sz w:val="28"/>
          <w:szCs w:val="28"/>
        </w:rPr>
        <w:t>(1907 г. — февраль 1917 г.)</w:t>
      </w:r>
    </w:p>
    <w:p w:rsidR="003A478F" w:rsidRDefault="003A478F" w:rsidP="003A478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40839">
        <w:rPr>
          <w:b/>
          <w:bCs/>
          <w:sz w:val="28"/>
          <w:szCs w:val="28"/>
        </w:rPr>
        <w:t xml:space="preserve">Третьеиюньская монархия. 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Третьеиюньская политическая система</w:t>
      </w:r>
      <w:r w:rsidRPr="00040839">
        <w:rPr>
          <w:b/>
          <w:bCs/>
          <w:sz w:val="28"/>
          <w:szCs w:val="28"/>
        </w:rPr>
        <w:t xml:space="preserve">. </w:t>
      </w:r>
      <w:r w:rsidRPr="00040839">
        <w:rPr>
          <w:sz w:val="28"/>
          <w:szCs w:val="28"/>
          <w:lang w:val="en-US"/>
        </w:rPr>
        <w:t>III</w:t>
      </w:r>
      <w:r w:rsidRPr="00040839">
        <w:rPr>
          <w:sz w:val="28"/>
          <w:szCs w:val="28"/>
        </w:rPr>
        <w:t xml:space="preserve"> Государственная Дума.</w:t>
      </w:r>
      <w:r w:rsidRPr="00040839">
        <w:rPr>
          <w:b/>
          <w:bCs/>
          <w:sz w:val="28"/>
          <w:szCs w:val="28"/>
        </w:rPr>
        <w:t xml:space="preserve"> </w:t>
      </w:r>
      <w:r w:rsidRPr="00AC5763">
        <w:rPr>
          <w:bCs/>
          <w:sz w:val="28"/>
          <w:szCs w:val="28"/>
        </w:rPr>
        <w:t>Реформы</w:t>
      </w:r>
      <w:r>
        <w:rPr>
          <w:b/>
          <w:bCs/>
          <w:sz w:val="28"/>
          <w:szCs w:val="28"/>
        </w:rPr>
        <w:t xml:space="preserve"> </w:t>
      </w:r>
      <w:r w:rsidRPr="00040839">
        <w:rPr>
          <w:sz w:val="28"/>
          <w:szCs w:val="28"/>
        </w:rPr>
        <w:t>П.А. Столыпин</w:t>
      </w:r>
      <w:r>
        <w:rPr>
          <w:sz w:val="28"/>
          <w:szCs w:val="28"/>
        </w:rPr>
        <w:t>а.</w:t>
      </w:r>
      <w:r w:rsidRPr="00040839">
        <w:rPr>
          <w:sz w:val="28"/>
          <w:szCs w:val="28"/>
        </w:rPr>
        <w:t xml:space="preserve"> </w:t>
      </w:r>
      <w:r w:rsidRPr="00040839">
        <w:rPr>
          <w:spacing w:val="-3"/>
          <w:sz w:val="28"/>
          <w:szCs w:val="28"/>
        </w:rPr>
        <w:t xml:space="preserve">Аграрная реформа. Экономический подъем. </w:t>
      </w:r>
      <w:r w:rsidRPr="00040839">
        <w:rPr>
          <w:spacing w:val="-2"/>
          <w:sz w:val="28"/>
          <w:szCs w:val="28"/>
        </w:rPr>
        <w:t>Национальная политика.</w:t>
      </w:r>
    </w:p>
    <w:p w:rsidR="003A478F" w:rsidRDefault="003A478F" w:rsidP="003A478F">
      <w:pPr>
        <w:spacing w:line="276" w:lineRule="auto"/>
        <w:ind w:firstLine="709"/>
        <w:jc w:val="both"/>
        <w:rPr>
          <w:b/>
          <w:bCs/>
          <w:spacing w:val="-12"/>
          <w:sz w:val="28"/>
          <w:szCs w:val="28"/>
        </w:rPr>
      </w:pPr>
      <w:r w:rsidRPr="00040839">
        <w:rPr>
          <w:b/>
          <w:bCs/>
          <w:spacing w:val="-12"/>
          <w:sz w:val="28"/>
          <w:szCs w:val="28"/>
        </w:rPr>
        <w:t xml:space="preserve">Новый революционный подъем. 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12"/>
          <w:sz w:val="28"/>
          <w:szCs w:val="28"/>
        </w:rPr>
        <w:t>Ленский расстрел. Подъем мас</w:t>
      </w:r>
      <w:r w:rsidRPr="00040839">
        <w:rPr>
          <w:spacing w:val="-4"/>
          <w:sz w:val="28"/>
          <w:szCs w:val="28"/>
        </w:rPr>
        <w:t>сового революционного движения.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Участие России в </w:t>
      </w:r>
      <w:r>
        <w:rPr>
          <w:spacing w:val="-3"/>
          <w:sz w:val="28"/>
          <w:szCs w:val="28"/>
        </w:rPr>
        <w:t>П</w:t>
      </w:r>
      <w:r w:rsidRPr="00040839">
        <w:rPr>
          <w:spacing w:val="-3"/>
          <w:sz w:val="28"/>
          <w:szCs w:val="28"/>
        </w:rPr>
        <w:t xml:space="preserve">ервой мировой войне. </w:t>
      </w:r>
      <w:r>
        <w:rPr>
          <w:spacing w:val="-3"/>
          <w:sz w:val="28"/>
          <w:szCs w:val="28"/>
        </w:rPr>
        <w:t xml:space="preserve"> </w:t>
      </w:r>
      <w:r w:rsidRPr="00CB1749">
        <w:rPr>
          <w:rFonts w:eastAsia="TimesNewRoman"/>
          <w:sz w:val="28"/>
          <w:szCs w:val="28"/>
          <w:lang w:eastAsia="en-US"/>
        </w:rPr>
        <w:t>Влияние войны на российское общество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CB1749">
        <w:rPr>
          <w:spacing w:val="-3"/>
          <w:sz w:val="28"/>
          <w:szCs w:val="28"/>
        </w:rPr>
        <w:t xml:space="preserve">Отношение к войне </w:t>
      </w:r>
      <w:r w:rsidRPr="00CB1749">
        <w:rPr>
          <w:spacing w:val="-4"/>
          <w:sz w:val="28"/>
          <w:szCs w:val="28"/>
        </w:rPr>
        <w:t xml:space="preserve">различных классов и партий российского общества. </w:t>
      </w:r>
      <w:r w:rsidRPr="00040839">
        <w:rPr>
          <w:spacing w:val="-4"/>
          <w:sz w:val="28"/>
          <w:szCs w:val="28"/>
        </w:rPr>
        <w:t xml:space="preserve">Нарастание </w:t>
      </w:r>
      <w:r w:rsidRPr="00040839">
        <w:rPr>
          <w:spacing w:val="-3"/>
          <w:sz w:val="28"/>
          <w:szCs w:val="28"/>
        </w:rPr>
        <w:t>революционного кризиса.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Культура России в начале ХХ века. «Серебряный век» и его эстетические особенности.</w:t>
      </w:r>
      <w:r>
        <w:rPr>
          <w:spacing w:val="-3"/>
          <w:sz w:val="28"/>
          <w:szCs w:val="28"/>
        </w:rPr>
        <w:t xml:space="preserve"> </w:t>
      </w:r>
      <w:r w:rsidRPr="006943D1">
        <w:rPr>
          <w:rFonts w:eastAsia="TimesNewRoman"/>
          <w:sz w:val="28"/>
          <w:szCs w:val="28"/>
          <w:lang w:eastAsia="en-US"/>
        </w:rPr>
        <w:t>Русский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6943D1">
        <w:rPr>
          <w:rFonts w:eastAsia="TimesNewRoman"/>
          <w:sz w:val="28"/>
          <w:szCs w:val="28"/>
          <w:lang w:eastAsia="en-US"/>
        </w:rPr>
        <w:t>авангард.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Россия в 1917 году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Февральская революция 1917 г. </w:t>
      </w:r>
      <w:r w:rsidRPr="00040839">
        <w:rPr>
          <w:rFonts w:eastAsia="Times New Roman"/>
          <w:color w:val="000000"/>
          <w:spacing w:val="2"/>
          <w:sz w:val="28"/>
          <w:szCs w:val="28"/>
        </w:rPr>
        <w:t>Причины, характер, движущие силы Февральской револю</w:t>
      </w:r>
      <w:r w:rsidRPr="00040839">
        <w:rPr>
          <w:rFonts w:eastAsia="Times New Roman"/>
          <w:color w:val="000000"/>
          <w:sz w:val="28"/>
          <w:szCs w:val="28"/>
        </w:rPr>
        <w:t>ции. Восстание в Петрограде и свержение монархии.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На пути к Октябрю 1917 г.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4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Установление двоевластия.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Возникновение Советов рабочих и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солдатских депутатов. Создание Временного правительства и при</w:t>
      </w:r>
      <w:r w:rsidRPr="00040839">
        <w:rPr>
          <w:rFonts w:eastAsia="Times New Roman"/>
          <w:color w:val="000000"/>
          <w:spacing w:val="2"/>
          <w:sz w:val="28"/>
          <w:szCs w:val="28"/>
        </w:rPr>
        <w:t xml:space="preserve">чины его возникновения. Историческое значение Февральской </w:t>
      </w:r>
      <w:r w:rsidRPr="00040839">
        <w:rPr>
          <w:rFonts w:eastAsia="Times New Roman"/>
          <w:color w:val="000000"/>
          <w:sz w:val="28"/>
          <w:szCs w:val="28"/>
        </w:rPr>
        <w:t>революции.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Обстановка в стране после Февральской революции. Кризисы власти. Классы и партии в период двоевластия. </w:t>
      </w:r>
      <w:r w:rsidRPr="00040839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 Всероссийский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съезд Советов.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Конец двоевластия.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События 3—5 июля. Расстановка политических сил. Корниловщина. Демократическое совещание. Большевизация Советов. Обще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национальный кризис.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Образование партии левых эсеров.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Рост рево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люционного движения в армии. Общенародное движение за мир.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lastRenderedPageBreak/>
        <w:t xml:space="preserve">Октябрьское вооруженное восстание.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Победа восстания в Петро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граде. </w:t>
      </w:r>
      <w:r w:rsidRPr="00040839">
        <w:rPr>
          <w:rFonts w:eastAsia="Times New Roman"/>
          <w:color w:val="000000"/>
          <w:spacing w:val="1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 Всероссийский съезд Советов.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Первые декреты Советской власти. 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Декрет о мире. Декрет о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земле. Образование Советского правительства во главе с В.И. Ле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ниным. Вооруженное восстание в Москве.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Советская Россия в конце 1917 – первые месяцы 1918 года.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6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Создание Советского государства.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Слом старого и создание ново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го государственного аппарата в центре и на местах. Съезды Советов. ВЦИК и СНК.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2"/>
          <w:sz w:val="28"/>
          <w:szCs w:val="28"/>
        </w:rPr>
        <w:t xml:space="preserve">Блок партии большевиков с левыми эсерами. </w:t>
      </w:r>
      <w:r w:rsidRPr="00040839">
        <w:rPr>
          <w:rFonts w:eastAsia="Times New Roman"/>
          <w:color w:val="000000"/>
          <w:spacing w:val="1"/>
          <w:sz w:val="28"/>
          <w:szCs w:val="28"/>
        </w:rPr>
        <w:t>Создание Красной Ар</w:t>
      </w:r>
      <w:r w:rsidRPr="00040839">
        <w:rPr>
          <w:rFonts w:eastAsia="Times New Roman"/>
          <w:color w:val="000000"/>
          <w:sz w:val="28"/>
          <w:szCs w:val="28"/>
        </w:rPr>
        <w:t>мии, ВЧК.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Учредительное собрание: с</w:t>
      </w:r>
      <w:r w:rsidRPr="00040839">
        <w:rPr>
          <w:rFonts w:eastAsia="Times New Roman"/>
          <w:color w:val="000000"/>
          <w:sz w:val="28"/>
          <w:szCs w:val="28"/>
        </w:rPr>
        <w:t>озыв и разгон</w:t>
      </w:r>
      <w:r>
        <w:rPr>
          <w:rFonts w:eastAsia="Times New Roman"/>
          <w:color w:val="000000"/>
          <w:sz w:val="28"/>
          <w:szCs w:val="28"/>
        </w:rPr>
        <w:t>.</w:t>
      </w:r>
      <w:r w:rsidRPr="00040839">
        <w:rPr>
          <w:rFonts w:eastAsia="Times New Roman"/>
          <w:color w:val="000000"/>
          <w:sz w:val="28"/>
          <w:szCs w:val="28"/>
        </w:rPr>
        <w:t xml:space="preserve"> Оценка этой акции. </w:t>
      </w:r>
      <w:r w:rsidRPr="00040839">
        <w:rPr>
          <w:rFonts w:eastAsia="Times New Roman"/>
          <w:color w:val="000000"/>
          <w:spacing w:val="-1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Всероссийский съезд Советов.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3"/>
          <w:sz w:val="28"/>
          <w:szCs w:val="28"/>
        </w:rPr>
        <w:t xml:space="preserve">Первые социально-экономические преобразования в стране. В.И. Ленин </w:t>
      </w:r>
      <w:r w:rsidRPr="00040839">
        <w:rPr>
          <w:rFonts w:eastAsia="Times New Roman"/>
          <w:color w:val="000000"/>
          <w:sz w:val="28"/>
          <w:szCs w:val="28"/>
        </w:rPr>
        <w:t xml:space="preserve">об очередных задачах Советской власти.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Мятеж левых эсеров. На пути к однопартийной системе.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4"/>
          <w:sz w:val="28"/>
          <w:szCs w:val="28"/>
          <w:lang w:val="en-US"/>
        </w:rPr>
        <w:t>V</w:t>
      </w:r>
      <w:r w:rsidRPr="00040839">
        <w:rPr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Всероссийский съезд Советов и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принятие первой Советской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Конституции в 1918 г.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w w:val="91"/>
          <w:sz w:val="28"/>
          <w:szCs w:val="28"/>
        </w:rPr>
        <w:t xml:space="preserve">Борьба за выход России из первой мировой войны. </w:t>
      </w:r>
      <w:r w:rsidRPr="00040839">
        <w:rPr>
          <w:rFonts w:eastAsia="Times New Roman"/>
          <w:color w:val="000000"/>
          <w:w w:val="91"/>
          <w:sz w:val="28"/>
          <w:szCs w:val="28"/>
        </w:rPr>
        <w:t xml:space="preserve">Брестский 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мир, его значение и последствия.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w w:val="91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pacing w:val="-4"/>
          <w:sz w:val="28"/>
          <w:szCs w:val="28"/>
        </w:rPr>
      </w:pPr>
      <w:r w:rsidRPr="00040839">
        <w:rPr>
          <w:rFonts w:eastAsia="Times New Roman"/>
          <w:b/>
          <w:color w:val="000000"/>
          <w:spacing w:val="-4"/>
          <w:sz w:val="28"/>
          <w:szCs w:val="28"/>
        </w:rPr>
        <w:t>Советская Россия в годы гражданской войны и интервенции в 1918—1920 гг.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Причины интервенции и </w:t>
      </w:r>
      <w:r>
        <w:rPr>
          <w:rFonts w:eastAsia="Times New Roman"/>
          <w:color w:val="000000"/>
          <w:spacing w:val="-4"/>
          <w:sz w:val="28"/>
          <w:szCs w:val="28"/>
        </w:rPr>
        <w:t>Г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ражданской войны. Основные этапы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гражданской войны и интервенции, ход боевых действий.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Политика «военного коммунизма», ее чрезвычайный характер.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VIII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съезд РКП (б).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Классы и партии во время войны.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CA00CB">
        <w:rPr>
          <w:rFonts w:eastAsia="TimesNewRoman"/>
          <w:sz w:val="28"/>
          <w:szCs w:val="28"/>
          <w:lang w:eastAsia="en-US"/>
        </w:rPr>
        <w:t>Политические программы участвующих сторон.</w:t>
      </w:r>
      <w:r w:rsidRPr="00CA00CB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«Белый» и «красный» террор.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Образование Коминтерна. Разгром объединенных сил внутренней и внешней контррево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люции (1919-1920). Победы Красной Армии над войсками Колча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ка, Деникина, Юденича. Война с Польшей. Разгром армии Врангеля. Причины победы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C</w:t>
      </w:r>
      <w:proofErr w:type="spellStart"/>
      <w:r w:rsidRPr="00040839">
        <w:rPr>
          <w:rFonts w:eastAsia="Times New Roman"/>
          <w:color w:val="000000"/>
          <w:spacing w:val="-4"/>
          <w:sz w:val="28"/>
          <w:szCs w:val="28"/>
        </w:rPr>
        <w:t>оветского</w:t>
      </w:r>
      <w:proofErr w:type="spellEnd"/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государства в гражданской войне. Оценка гражданской войны современниками и в историческ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ой литературе.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pacing w:val="-3"/>
          <w:sz w:val="28"/>
          <w:szCs w:val="28"/>
        </w:rPr>
      </w:pPr>
      <w:r w:rsidRPr="00040839">
        <w:rPr>
          <w:rFonts w:eastAsia="Times New Roman"/>
          <w:b/>
          <w:color w:val="000000"/>
          <w:spacing w:val="-3"/>
          <w:sz w:val="28"/>
          <w:szCs w:val="28"/>
        </w:rPr>
        <w:t>Советская страна в период нэпа</w:t>
      </w:r>
      <w:r>
        <w:rPr>
          <w:rFonts w:eastAsia="Times New Roman"/>
          <w:b/>
          <w:color w:val="000000"/>
          <w:spacing w:val="-3"/>
          <w:sz w:val="28"/>
          <w:szCs w:val="28"/>
        </w:rPr>
        <w:t xml:space="preserve"> </w:t>
      </w:r>
      <w:r w:rsidRPr="00040839">
        <w:rPr>
          <w:rFonts w:eastAsia="Times New Roman"/>
          <w:b/>
          <w:color w:val="000000"/>
          <w:spacing w:val="-3"/>
          <w:sz w:val="28"/>
          <w:szCs w:val="28"/>
        </w:rPr>
        <w:t>(1921 г.— конец 20-х гг.)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Становление внешней политики Советского государства. Заключение договоров с государствами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Прибалтики и Финляндией.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Участие Советской России в Генуэзской конференции. </w:t>
      </w:r>
      <w:r w:rsidRPr="00040839">
        <w:rPr>
          <w:rFonts w:eastAsia="Times New Roman"/>
          <w:color w:val="000000"/>
          <w:spacing w:val="2"/>
          <w:sz w:val="28"/>
          <w:szCs w:val="28"/>
        </w:rPr>
        <w:t xml:space="preserve">Дипломатическое признание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СССР странами Запада и Востока. Противоречия советской внешней политики.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Новая экономическая политика. Экономический и политичес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кий кризис начала 20-х гг. Восстание в Кронштадте. Тамбовское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крестьянское восстание. Х съезд РКП (б). Переход от «во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енного коммунизма» к нэпу. Сущность и значение нэпа.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Развитие кооперации. Голод 1921 года.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Финансовая реформа. Кризисы в период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нэпа, попытки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их преодоления. </w:t>
      </w:r>
      <w:r w:rsidRPr="00CA2946">
        <w:rPr>
          <w:rFonts w:eastAsia="TimesNewRoman"/>
          <w:sz w:val="28"/>
          <w:szCs w:val="28"/>
          <w:lang w:eastAsia="en-US"/>
        </w:rPr>
        <w:t>Причины свертывания новой экономической политики.</w:t>
      </w:r>
      <w:r>
        <w:rPr>
          <w:rFonts w:eastAsia="TimesNewRoman"/>
          <w:sz w:val="28"/>
          <w:szCs w:val="28"/>
          <w:lang w:eastAsia="en-US"/>
        </w:rPr>
        <w:t xml:space="preserve"> 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Значение опыта нэпа.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Образование Союза Советских Социалистических Республик. </w:t>
      </w:r>
      <w:r w:rsidRPr="00FB0154">
        <w:rPr>
          <w:rFonts w:eastAsia="TimesNewRoman"/>
          <w:sz w:val="28"/>
          <w:szCs w:val="28"/>
          <w:lang w:eastAsia="en-US"/>
        </w:rPr>
        <w:t xml:space="preserve">Выбор путей объединения.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Проекты создания Советского многонационального государства: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конфедерация, федерация суверенных республик, унитарное госу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дарство.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5"/>
          <w:sz w:val="28"/>
          <w:szCs w:val="28"/>
          <w:lang w:val="en-US"/>
        </w:rPr>
        <w:t>I</w:t>
      </w:r>
      <w:r w:rsidRPr="00040839">
        <w:rPr>
          <w:color w:val="000000"/>
          <w:spacing w:val="-5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Всесоюзный съезд Советов.  Историческое значение образова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ния СССР. Первая Конституция СССР.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FB0154">
        <w:rPr>
          <w:rFonts w:eastAsia="TimesNewRoman"/>
          <w:sz w:val="28"/>
          <w:szCs w:val="28"/>
          <w:lang w:eastAsia="en-US"/>
        </w:rPr>
        <w:t>Национально-государственное строительство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5"/>
          <w:sz w:val="28"/>
          <w:szCs w:val="28"/>
        </w:rPr>
        <w:t>Внутрипартийная борьба в 20-е годы.</w:t>
      </w:r>
      <w:r>
        <w:rPr>
          <w:color w:val="000000"/>
          <w:spacing w:val="-5"/>
          <w:sz w:val="28"/>
          <w:szCs w:val="28"/>
        </w:rPr>
        <w:t xml:space="preserve">  </w:t>
      </w:r>
      <w:r w:rsidRPr="00A07E39">
        <w:rPr>
          <w:rFonts w:eastAsia="TimesNewRoman"/>
          <w:sz w:val="28"/>
          <w:szCs w:val="28"/>
          <w:lang w:eastAsia="en-US"/>
        </w:rPr>
        <w:t>Партийные дискуссии о путях и методах построения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A07E39">
        <w:rPr>
          <w:rFonts w:eastAsia="TimesNewRoman"/>
          <w:sz w:val="28"/>
          <w:szCs w:val="28"/>
          <w:lang w:eastAsia="en-US"/>
        </w:rPr>
        <w:t>социализма в СССР.</w:t>
      </w:r>
      <w:r w:rsidRPr="00040839">
        <w:rPr>
          <w:color w:val="000000"/>
          <w:spacing w:val="-5"/>
          <w:sz w:val="28"/>
          <w:szCs w:val="28"/>
        </w:rPr>
        <w:t xml:space="preserve"> Победа группировки И.В. Сталина, ее причины.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Начало утверждения иде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ологии и практики тоталитаризма.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Социально-экономические и политические преобразования 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 стране (конец 20-х гг.—1941 г.). Оформление и господство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административно-командной системы</w:t>
      </w:r>
    </w:p>
    <w:p w:rsidR="003A478F" w:rsidRPr="00040839" w:rsidRDefault="003A478F" w:rsidP="003A478F">
      <w:pPr>
        <w:pStyle w:val="31"/>
        <w:spacing w:line="276" w:lineRule="auto"/>
        <w:ind w:firstLine="709"/>
        <w:rPr>
          <w:sz w:val="28"/>
          <w:szCs w:val="28"/>
        </w:rPr>
      </w:pPr>
      <w:r w:rsidRPr="00040839">
        <w:rPr>
          <w:sz w:val="28"/>
          <w:szCs w:val="28"/>
        </w:rPr>
        <w:t>Курс на форсированную индустриализацию страны. Первые пятилетние планы. Система жесткой централизации управления экономикой. Складывание «административно-командной» системы. Экономические, социальные, культурные последствия индустриализации.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Коллективизация сельского хозяйства. Рост недовольства крес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тьянства политикой партии в деревне. Насильственное осуществление сплошной коллективизации и «ликвидация кулачества как 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класса».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Массовые репрессии по отношению к крестьянству. Голод в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1932—1933 гг. Экономические, социальные, культурные последст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вия насильственной коллективизации.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Чрезвычайный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VIII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съезд Советов СССР. Конституция СССР 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1936 года. </w:t>
      </w:r>
      <w:r>
        <w:rPr>
          <w:rFonts w:eastAsia="Times New Roman"/>
          <w:color w:val="000000"/>
          <w:spacing w:val="-13"/>
          <w:sz w:val="28"/>
          <w:szCs w:val="28"/>
        </w:rPr>
        <w:t xml:space="preserve">Культ личности 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Сталина. Развитие негативных явлений в жизни государства и общества. Бюрократизация. Свертывание «социалистической демократии». </w:t>
      </w:r>
      <w:r>
        <w:rPr>
          <w:rFonts w:eastAsia="Times New Roman"/>
          <w:color w:val="000000"/>
          <w:spacing w:val="-13"/>
          <w:sz w:val="28"/>
          <w:szCs w:val="28"/>
        </w:rPr>
        <w:t>М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>ассовы</w:t>
      </w:r>
      <w:r>
        <w:rPr>
          <w:rFonts w:eastAsia="Times New Roman"/>
          <w:color w:val="000000"/>
          <w:spacing w:val="-13"/>
          <w:sz w:val="28"/>
          <w:szCs w:val="28"/>
        </w:rPr>
        <w:t>е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 репресси</w:t>
      </w:r>
      <w:r>
        <w:rPr>
          <w:rFonts w:eastAsia="Times New Roman"/>
          <w:color w:val="000000"/>
          <w:spacing w:val="-13"/>
          <w:sz w:val="28"/>
          <w:szCs w:val="28"/>
        </w:rPr>
        <w:t>и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>. Политические процессы 20 – 30-х гг.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73D23">
        <w:rPr>
          <w:rFonts w:eastAsia="TimesNewRoman"/>
          <w:sz w:val="28"/>
          <w:szCs w:val="28"/>
          <w:lang w:eastAsia="en-US"/>
        </w:rPr>
        <w:t>Идеологические основы советского общества и культура в 1920–1930-х гг. «Культурная революция». Ликвидация неграмотности, создание системы образования</w:t>
      </w:r>
      <w:r>
        <w:rPr>
          <w:rFonts w:eastAsia="TimesNewRoman"/>
          <w:sz w:val="28"/>
          <w:szCs w:val="28"/>
          <w:lang w:eastAsia="en-US"/>
        </w:rPr>
        <w:t>.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Отношение к интеллигенции. Положение советской науки: достижения, трудности, противоречия. Противоречия «культурной революции».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Распространение идеологии тоталитаризма, догматизма, культа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личности Сталина, их духовные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>Международные отношения и внешняя политика СССР в конце</w:t>
      </w:r>
      <w:r w:rsidRPr="00040839">
        <w:rPr>
          <w:rFonts w:eastAsia="Times New Roman"/>
          <w:b/>
          <w:bCs/>
          <w:color w:val="000000"/>
          <w:spacing w:val="-1"/>
          <w:w w:val="87"/>
          <w:sz w:val="28"/>
          <w:szCs w:val="28"/>
        </w:rPr>
        <w:t xml:space="preserve"> </w:t>
      </w:r>
      <w:r w:rsidRPr="0004083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20-30-х гг. </w:t>
      </w:r>
      <w:r w:rsidRPr="00F17A1C">
        <w:rPr>
          <w:rFonts w:eastAsia="TimesNewRoman"/>
          <w:sz w:val="28"/>
          <w:szCs w:val="28"/>
          <w:lang w:eastAsia="en-US"/>
        </w:rPr>
        <w:t>Внешнеполитическая стратегия СССР в 1920–1930-х гг.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Усложнение международной обстановки</w:t>
      </w:r>
      <w:r w:rsidRPr="0004083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Борьба за создание системы коллективной безопасности. Вступление СССР в Лигу наций. Догово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ры о взаимопомощи с Францией и Чехословакией. Обострение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международных отношений в начале 30-х гг. Разгром японских войск у озера Хасан и у </w:t>
      </w:r>
      <w:r w:rsidRPr="00040839">
        <w:rPr>
          <w:rFonts w:eastAsia="Times New Roman"/>
          <w:color w:val="000000"/>
          <w:spacing w:val="-4"/>
          <w:sz w:val="28"/>
          <w:szCs w:val="28"/>
        </w:rPr>
        <w:lastRenderedPageBreak/>
        <w:t>реки Халхин-Гол.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Англо-франко-советские переговоры 1939 г. Пакт о ненападе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нии с Германией. Начало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торой мировой войны. Договор о дружбе и границе между СССР и Германией.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Советско-германские экономические и политические от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ношения. Просчеты и ошибки советской внешней политики. Со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ветско-финская война. Расширение территории СССР в 1939-1940-е гг.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040839">
        <w:rPr>
          <w:b/>
          <w:sz w:val="28"/>
          <w:szCs w:val="28"/>
        </w:rPr>
        <w:t xml:space="preserve">Советская страна накануне </w:t>
      </w:r>
      <w:r>
        <w:rPr>
          <w:b/>
          <w:sz w:val="28"/>
          <w:szCs w:val="28"/>
        </w:rPr>
        <w:t>В</w:t>
      </w:r>
      <w:r w:rsidRPr="00040839">
        <w:rPr>
          <w:b/>
          <w:sz w:val="28"/>
          <w:szCs w:val="28"/>
        </w:rPr>
        <w:t>торой мировой войны.</w:t>
      </w:r>
      <w:r w:rsidRPr="00040839">
        <w:rPr>
          <w:sz w:val="28"/>
          <w:szCs w:val="28"/>
        </w:rPr>
        <w:t xml:space="preserve"> Военно-эконо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мический потенциал Вооруженных Сил. Мероприятия по укрепле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нию обороноспособности страны, их противоречивость. Ослабление 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>Вооруженных Сил в результате массовых репрессий. Грубые просче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ты в отношении военных планов фашистской Германии.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Великая Отечественная война Советского Союза </w:t>
      </w:r>
      <w:r w:rsidRPr="00040839">
        <w:rPr>
          <w:rFonts w:eastAsia="Times New Roman"/>
          <w:b/>
          <w:bCs/>
          <w:color w:val="000000"/>
          <w:spacing w:val="7"/>
          <w:sz w:val="28"/>
          <w:szCs w:val="28"/>
        </w:rPr>
        <w:t>(1941-1945 гг.)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 xml:space="preserve">Причины, характер, периодизация Великой Отечественной </w:t>
      </w:r>
      <w:r w:rsidRPr="00040839">
        <w:rPr>
          <w:spacing w:val="-5"/>
          <w:sz w:val="28"/>
          <w:szCs w:val="28"/>
        </w:rPr>
        <w:t>войны.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 xml:space="preserve">Нападение фашистской Германии на Советский Союз. </w:t>
      </w:r>
      <w:r w:rsidRPr="00040839">
        <w:rPr>
          <w:spacing w:val="-6"/>
          <w:sz w:val="28"/>
          <w:szCs w:val="28"/>
        </w:rPr>
        <w:t>Превращение страны в единый военный лагерь. «Все для фрон</w:t>
      </w:r>
      <w:r w:rsidRPr="00040839">
        <w:rPr>
          <w:spacing w:val="-3"/>
          <w:sz w:val="28"/>
          <w:szCs w:val="28"/>
        </w:rPr>
        <w:t xml:space="preserve">та, все для победы!» Мероприятия по организации всенародного </w:t>
      </w:r>
      <w:r w:rsidRPr="00040839">
        <w:rPr>
          <w:spacing w:val="-4"/>
          <w:sz w:val="28"/>
          <w:szCs w:val="28"/>
        </w:rPr>
        <w:t>отпора врагу. Создание Ставки и Государственного Комитета Обороны.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Перестройка экономики страны на военный лад. Эвакуация на</w:t>
      </w:r>
      <w:r w:rsidRPr="00040839">
        <w:rPr>
          <w:spacing w:val="-4"/>
          <w:sz w:val="28"/>
          <w:szCs w:val="28"/>
        </w:rPr>
        <w:t>селения, материальных и культурных ценностей.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Развертывание борьбы в тылу врага.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 xml:space="preserve">Крупнейшие военные операции 1941-1942 гг. </w:t>
      </w:r>
      <w:r w:rsidRPr="00040839">
        <w:rPr>
          <w:sz w:val="28"/>
          <w:szCs w:val="28"/>
        </w:rPr>
        <w:t>Оборонительные с</w:t>
      </w:r>
      <w:r w:rsidRPr="00040839">
        <w:rPr>
          <w:spacing w:val="-6"/>
          <w:sz w:val="28"/>
          <w:szCs w:val="28"/>
        </w:rPr>
        <w:t>ражения летом-осенью 1941 г. Поражения советских войск в Бе</w:t>
      </w:r>
      <w:r w:rsidRPr="00040839">
        <w:rPr>
          <w:spacing w:val="-4"/>
          <w:sz w:val="28"/>
          <w:szCs w:val="28"/>
        </w:rPr>
        <w:t xml:space="preserve">лоруссии, Прибалтике, на Украине. Просчеты и ошибки в </w:t>
      </w:r>
      <w:r w:rsidRPr="00040839">
        <w:rPr>
          <w:spacing w:val="-5"/>
          <w:sz w:val="28"/>
          <w:szCs w:val="28"/>
        </w:rPr>
        <w:t>руководстве военными действиями.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Подвиги советских людей при защите Киева, Одессы, Севастополя и других советских городов. Смоленское сражение. Героиче</w:t>
      </w:r>
      <w:r w:rsidRPr="00040839">
        <w:rPr>
          <w:spacing w:val="-4"/>
          <w:sz w:val="28"/>
          <w:szCs w:val="28"/>
        </w:rPr>
        <w:t>ская оборона Ленинграда.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Битва под Москвой. Контрнаступление советских войск. Мас</w:t>
      </w:r>
      <w:r w:rsidRPr="00040839">
        <w:rPr>
          <w:spacing w:val="-3"/>
          <w:sz w:val="28"/>
          <w:szCs w:val="28"/>
        </w:rPr>
        <w:t>совый героизм советских воинов, народного ополчения, населе</w:t>
      </w:r>
      <w:r w:rsidRPr="00040839">
        <w:rPr>
          <w:spacing w:val="-4"/>
          <w:sz w:val="28"/>
          <w:szCs w:val="28"/>
        </w:rPr>
        <w:t xml:space="preserve">ния. Историческое значение разгрома немецко-фашистских войск </w:t>
      </w:r>
      <w:r w:rsidRPr="00040839">
        <w:rPr>
          <w:spacing w:val="-5"/>
          <w:sz w:val="28"/>
          <w:szCs w:val="28"/>
        </w:rPr>
        <w:t>под Москвой.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040839">
        <w:rPr>
          <w:spacing w:val="-7"/>
          <w:sz w:val="28"/>
          <w:szCs w:val="28"/>
        </w:rPr>
        <w:t xml:space="preserve">Военные действия летом — осенью 1942 г. Новые поражения </w:t>
      </w:r>
      <w:r w:rsidRPr="00040839">
        <w:rPr>
          <w:spacing w:val="-6"/>
          <w:sz w:val="28"/>
          <w:szCs w:val="28"/>
        </w:rPr>
        <w:t>Красной Армии. Начало Сталинградской битвы.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6"/>
          <w:sz w:val="28"/>
          <w:szCs w:val="28"/>
        </w:rPr>
        <w:t>Образование антигит</w:t>
      </w:r>
      <w:r w:rsidRPr="00040839">
        <w:rPr>
          <w:spacing w:val="-3"/>
          <w:sz w:val="28"/>
          <w:szCs w:val="28"/>
        </w:rPr>
        <w:t>леровской коалиции. Проблема второго фронта.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b/>
          <w:sz w:val="28"/>
          <w:szCs w:val="28"/>
        </w:rPr>
        <w:t xml:space="preserve">Коренной перелом в ходе Великой Отечественной войны. </w:t>
      </w:r>
      <w:r w:rsidRPr="00040839">
        <w:rPr>
          <w:sz w:val="28"/>
          <w:szCs w:val="28"/>
        </w:rPr>
        <w:t xml:space="preserve">Перебазирование </w:t>
      </w:r>
      <w:r w:rsidRPr="00040839">
        <w:rPr>
          <w:spacing w:val="-4"/>
          <w:sz w:val="28"/>
          <w:szCs w:val="28"/>
        </w:rPr>
        <w:t>военных предприятий на Восток и восстановление во</w:t>
      </w:r>
      <w:r w:rsidRPr="00040839">
        <w:rPr>
          <w:spacing w:val="-3"/>
          <w:sz w:val="28"/>
          <w:szCs w:val="28"/>
        </w:rPr>
        <w:t>енного потенциала страны.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Военные действия на советско-гер</w:t>
      </w:r>
      <w:r w:rsidRPr="00040839">
        <w:rPr>
          <w:spacing w:val="-5"/>
          <w:sz w:val="28"/>
          <w:szCs w:val="28"/>
        </w:rPr>
        <w:t xml:space="preserve">манском фронте в конце 1942 г. </w:t>
      </w:r>
      <w:r w:rsidRPr="00040839">
        <w:rPr>
          <w:spacing w:val="-4"/>
          <w:sz w:val="28"/>
          <w:szCs w:val="28"/>
        </w:rPr>
        <w:t>Окружение и разгром немецко-фашистских войск под Сталинградом. Сражение на Курской дуге. Форсирование Днепра.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Тегеранская конференция.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Тыл в годы войны. Оккупационный режим. Партизанское дви</w:t>
      </w:r>
      <w:r w:rsidRPr="00040839">
        <w:rPr>
          <w:spacing w:val="-6"/>
          <w:sz w:val="28"/>
          <w:szCs w:val="28"/>
        </w:rPr>
        <w:t>жение.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5"/>
          <w:sz w:val="28"/>
          <w:szCs w:val="28"/>
        </w:rPr>
        <w:t xml:space="preserve">Военные действия на фронтах Великой Отечественной войны в 1944—1945 гг. </w:t>
      </w:r>
      <w:r w:rsidRPr="00040839">
        <w:rPr>
          <w:spacing w:val="-5"/>
          <w:sz w:val="28"/>
          <w:szCs w:val="28"/>
        </w:rPr>
        <w:lastRenderedPageBreak/>
        <w:t>Освобождение стран Центральной и Юго-Восточ</w:t>
      </w:r>
      <w:r w:rsidRPr="00040839">
        <w:rPr>
          <w:spacing w:val="-4"/>
          <w:sz w:val="28"/>
          <w:szCs w:val="28"/>
        </w:rPr>
        <w:t>ной Европы.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4"/>
          <w:sz w:val="28"/>
          <w:szCs w:val="28"/>
        </w:rPr>
        <w:t>Конференция в Ялте. Разгром фашистской Германии. Потсдамская конференция. Проблемы послевоенного переустройства Европы.</w:t>
      </w:r>
    </w:p>
    <w:p w:rsidR="003A478F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4"/>
          <w:sz w:val="28"/>
          <w:szCs w:val="28"/>
        </w:rPr>
        <w:t>Война с Японией.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Идеология и культура в годы войны.</w:t>
      </w:r>
    </w:p>
    <w:p w:rsidR="003A478F" w:rsidRPr="00886339" w:rsidRDefault="003A478F" w:rsidP="003A478F">
      <w:pPr>
        <w:widowControl/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Итоги Великой Отечественной войны. </w:t>
      </w:r>
      <w:r w:rsidRPr="00886339">
        <w:rPr>
          <w:rFonts w:eastAsia="TimesNewRoman"/>
          <w:sz w:val="28"/>
          <w:szCs w:val="28"/>
          <w:lang w:eastAsia="en-US"/>
        </w:rPr>
        <w:t>Роль СССР во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886339">
        <w:rPr>
          <w:rFonts w:eastAsia="TimesNewRoman"/>
          <w:sz w:val="28"/>
          <w:szCs w:val="28"/>
          <w:lang w:eastAsia="en-US"/>
        </w:rPr>
        <w:t>Второй мировой войне и решение вопросов о послевоенном устройстве мира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bCs/>
          <w:spacing w:val="1"/>
          <w:sz w:val="28"/>
          <w:szCs w:val="28"/>
        </w:rPr>
      </w:pPr>
      <w:r w:rsidRPr="00040839">
        <w:rPr>
          <w:b/>
          <w:bCs/>
          <w:spacing w:val="1"/>
          <w:sz w:val="28"/>
          <w:szCs w:val="28"/>
        </w:rPr>
        <w:t>Переход от войны к миру (1945—1953 гг.)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Коренные изменения на международной арене после окончания второй мировой войны. Участие и роль СССР в решении ос</w:t>
      </w:r>
      <w:r w:rsidRPr="00040839">
        <w:rPr>
          <w:spacing w:val="-6"/>
          <w:sz w:val="28"/>
          <w:szCs w:val="28"/>
        </w:rPr>
        <w:t>новных международных вопросов.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Усиление влияния СССР в странах Восточной и Юго-Восточ</w:t>
      </w:r>
      <w:r w:rsidRPr="00040839">
        <w:rPr>
          <w:spacing w:val="-5"/>
          <w:sz w:val="28"/>
          <w:szCs w:val="28"/>
        </w:rPr>
        <w:t xml:space="preserve">ной Европы. </w:t>
      </w:r>
      <w:r>
        <w:rPr>
          <w:spacing w:val="-5"/>
          <w:sz w:val="28"/>
          <w:szCs w:val="28"/>
        </w:rPr>
        <w:t xml:space="preserve">Формирование мировой социалистической системы. </w:t>
      </w:r>
      <w:r w:rsidRPr="00040839">
        <w:rPr>
          <w:spacing w:val="-5"/>
          <w:sz w:val="28"/>
          <w:szCs w:val="28"/>
        </w:rPr>
        <w:t>«Холодная война»: источники, причины, политические последствия. Складывание двух политических систем, их кон</w:t>
      </w:r>
      <w:r w:rsidRPr="00040839">
        <w:rPr>
          <w:spacing w:val="-4"/>
          <w:sz w:val="28"/>
          <w:szCs w:val="28"/>
        </w:rPr>
        <w:t xml:space="preserve">фронтация и блоковое мышление. </w:t>
      </w:r>
      <w:r>
        <w:rPr>
          <w:spacing w:val="-4"/>
          <w:sz w:val="28"/>
          <w:szCs w:val="28"/>
        </w:rPr>
        <w:t xml:space="preserve">Военно-политические союзы в послевоенной системе международных отношений. </w:t>
      </w:r>
      <w:r w:rsidRPr="00040839">
        <w:rPr>
          <w:spacing w:val="-4"/>
          <w:sz w:val="28"/>
          <w:szCs w:val="28"/>
        </w:rPr>
        <w:t>Ядерное противостояние.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2"/>
          <w:sz w:val="28"/>
          <w:szCs w:val="28"/>
        </w:rPr>
        <w:t xml:space="preserve">Последствия войны для СССР: экономические, социальные, </w:t>
      </w:r>
      <w:r w:rsidRPr="00040839">
        <w:rPr>
          <w:spacing w:val="-5"/>
          <w:sz w:val="28"/>
          <w:szCs w:val="28"/>
        </w:rPr>
        <w:t>демографические. Трудности перехода от войны к миру. Особенности и задачи советской экономики в годы четвертой и пятой пя</w:t>
      </w:r>
      <w:r w:rsidRPr="00040839">
        <w:rPr>
          <w:spacing w:val="-3"/>
          <w:sz w:val="28"/>
          <w:szCs w:val="28"/>
        </w:rPr>
        <w:t>тилеток.</w:t>
      </w:r>
      <w:r>
        <w:rPr>
          <w:spacing w:val="-3"/>
          <w:sz w:val="28"/>
          <w:szCs w:val="28"/>
        </w:rPr>
        <w:t xml:space="preserve"> Восстановление хозяйства.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 xml:space="preserve">Главные мобилизационные факторы послевоенной </w:t>
      </w:r>
      <w:r w:rsidRPr="00040839">
        <w:rPr>
          <w:spacing w:val="-3"/>
          <w:sz w:val="28"/>
          <w:szCs w:val="28"/>
        </w:rPr>
        <w:t xml:space="preserve">экономики. </w:t>
      </w:r>
      <w:r w:rsidRPr="00040839">
        <w:rPr>
          <w:spacing w:val="-4"/>
          <w:sz w:val="28"/>
          <w:szCs w:val="28"/>
        </w:rPr>
        <w:t>Уровень жизни советского общества. Начало научно-технической революции и ее особенности в СССР.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040839">
        <w:rPr>
          <w:spacing w:val="-4"/>
          <w:sz w:val="28"/>
          <w:szCs w:val="28"/>
        </w:rPr>
        <w:t>Общественно-политическая и культурная жизнь страны. Уси</w:t>
      </w:r>
      <w:r w:rsidRPr="00040839">
        <w:rPr>
          <w:spacing w:val="-5"/>
          <w:sz w:val="28"/>
          <w:szCs w:val="28"/>
        </w:rPr>
        <w:t>ление режима личной власти И.В. Сталина. Развитие администра</w:t>
      </w:r>
      <w:r w:rsidRPr="00040839">
        <w:rPr>
          <w:spacing w:val="-3"/>
          <w:sz w:val="28"/>
          <w:szCs w:val="28"/>
        </w:rPr>
        <w:t xml:space="preserve">тивно-командной системы. </w:t>
      </w:r>
      <w:r w:rsidRPr="00040839">
        <w:rPr>
          <w:spacing w:val="-5"/>
          <w:sz w:val="28"/>
          <w:szCs w:val="28"/>
        </w:rPr>
        <w:t>Идеологический контроль. Борьба с инакомыслием. Идеологичес</w:t>
      </w:r>
      <w:r w:rsidRPr="00040839">
        <w:rPr>
          <w:spacing w:val="-4"/>
          <w:sz w:val="28"/>
          <w:szCs w:val="28"/>
        </w:rPr>
        <w:t>кие кампании и репрессии 40-50-х гг. Национальная политика. Сложность и противоречивость нравственно-психологической ат</w:t>
      </w:r>
      <w:r w:rsidRPr="00040839">
        <w:rPr>
          <w:spacing w:val="-5"/>
          <w:sz w:val="28"/>
          <w:szCs w:val="28"/>
        </w:rPr>
        <w:t>мосферы в стране в послевоенные годы. Литература и искусство.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Советское общество в середине 50—середине 60-х гг. 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  <w:lang w:val="en-US"/>
        </w:rPr>
        <w:t>XX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Кризис «верхов» после смерти Сталина. Борьба за власть. Н.С. Хрущев. Смяг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чение курса внутренней и внешней политики. Реорганизация органов внутренних дел, госбезопасности; укрепление законности и правоохранительной сис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темы. Реабилитация жертв массовых репрессий 30-50-х гг. «Отте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пель»: обновление духовной жизни страны, политическое оздо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ровление.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съезд КПСС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и осуждение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культа личности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Сталина.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Идеологическая перестрой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ка. Новые общественно-политические и научные журналы, теат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ры, студии, вузы, факультеты, исследовательские центры. Начало восстановления прав репрессированных народов.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Социально-экономическое развитие страны. Попытки эконо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мических и социальных реформ. Перемены в аграрной политике. Целина. Выделение приоритетных программ развития народного хозяйства (космос, химия, ав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томатика и т.п.). Ставка на </w:t>
      </w:r>
      <w:r w:rsidRPr="00040839">
        <w:rPr>
          <w:rFonts w:eastAsia="Times New Roman"/>
          <w:color w:val="000000"/>
          <w:spacing w:val="-6"/>
          <w:sz w:val="28"/>
          <w:szCs w:val="28"/>
        </w:rPr>
        <w:lastRenderedPageBreak/>
        <w:t>преодоление трудностей с помощью пе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рестройки управленческих структур. Нарастание дисбаланса в экономике в начале 60-х гг. Снижение темпов и эффективности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общественного производства. Признаки отставания СССР в соци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ально-экономической сфере.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X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Х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 съезд КПСС. Программа построения коммунизма.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СССР в мировых и региональных кризисах после Второй мировой войны.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Поворот от жестокой конфронтации к ослаблению международной напряженности. Создание Организации Варшавского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Договора. Противоре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чивость внешней политики. Кризисные явления в социалистическом лагере и формы их разрешения. СССР и процесс деколонизации.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Карибский кризис и его последст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Противоречия «развитого социализма» </w:t>
      </w:r>
      <w:r w:rsidRPr="00040839">
        <w:rPr>
          <w:rFonts w:eastAsia="Times New Roman"/>
          <w:b/>
          <w:bCs/>
          <w:color w:val="000000"/>
          <w:spacing w:val="7"/>
          <w:sz w:val="28"/>
          <w:szCs w:val="28"/>
        </w:rPr>
        <w:t>(1964-1985 гг.)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Смена руководства в октябре 1964 г.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Л.И. Брежнев и политика «стабилизации». Отказ от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развернутого строительства коммунизма. Конституция 1977 г.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Конституционное закрепление руководящей роли КПСС.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Общество «развитого социализма».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Номенклатурный социализм. </w:t>
      </w:r>
      <w:proofErr w:type="spellStart"/>
      <w:r w:rsidRPr="00040839">
        <w:rPr>
          <w:rFonts w:eastAsia="Times New Roman"/>
          <w:color w:val="000000"/>
          <w:spacing w:val="-2"/>
          <w:sz w:val="28"/>
          <w:szCs w:val="28"/>
        </w:rPr>
        <w:t>Обюрокрачивание</w:t>
      </w:r>
      <w:proofErr w:type="spellEnd"/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 общественных институтов госу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дарства.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«</w:t>
      </w:r>
      <w:r>
        <w:rPr>
          <w:rFonts w:eastAsia="Times New Roman"/>
          <w:color w:val="000000"/>
          <w:spacing w:val="-3"/>
          <w:sz w:val="28"/>
          <w:szCs w:val="28"/>
        </w:rPr>
        <w:t>Застой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»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как проявление советской модели развития.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Характер экономического развития советского общества. Хозяйственные реформы 1965-1967 гг.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причины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их неудач. Нарастание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трудностей в управлении единым народнохозяйственным ком</w:t>
      </w:r>
      <w:r w:rsidRPr="00040839">
        <w:rPr>
          <w:rFonts w:eastAsia="Times New Roman"/>
          <w:color w:val="000000"/>
          <w:sz w:val="28"/>
          <w:szCs w:val="28"/>
        </w:rPr>
        <w:t xml:space="preserve">плексом. Затратный характер экономики и ее милитаризация.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Хроническое отставание сельского хозяйства: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причины, последствия. Продовольственная программа: цели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пути реализации; деградация деревни.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Нарастание кризисных явлений в экономике в первой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половине 80-х гг.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Замедление экономического роста.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Особенности социально-культурной политики. Школьная ре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форма 1966-1975 гг. Жилищное строительство. Главные направ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ления социальной политики. Ее «остаточный» характер. Состояние науки и культуры: достижения и проблемы. Застойные явления в духовной жизни страны.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Возникновение политической оппозиции. Диссидентство. Политика подавления инакомыслия и ее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Основные направления внешней политики СССР. «Пражская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весна». Программа мира 70-х гг. </w:t>
      </w:r>
      <w:r>
        <w:rPr>
          <w:rFonts w:eastAsia="Times New Roman"/>
          <w:color w:val="000000"/>
          <w:spacing w:val="-3"/>
          <w:sz w:val="28"/>
          <w:szCs w:val="28"/>
        </w:rPr>
        <w:t>Политика разрядки.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Со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вещание по безопасности и сотрудничеству в Европе (Хельсинки, 1975г.). Договоры по ПРО и ОСВ.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Советский Союз и «третий мир». Афганистан, 1979 г. Обостре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международной напряженности в начале 80-х гг. Кризис в Польше.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Страна во второй половине 80-х — начале ХХ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</w:t>
      </w:r>
      <w:r>
        <w:rPr>
          <w:rFonts w:eastAsia="Times New Roman"/>
          <w:b/>
          <w:bCs/>
          <w:color w:val="000000"/>
          <w:sz w:val="28"/>
          <w:szCs w:val="28"/>
        </w:rPr>
        <w:t>в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Попытки модернизации советской экономики и политической системы в 1980-х годах.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Курс на экономическое и политическое обновление стра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ны. Апрельский (1985 г.) Пленум ЦК КПСС. «Перестройка»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«</w:t>
      </w:r>
      <w:r>
        <w:rPr>
          <w:rFonts w:eastAsia="Times New Roman"/>
          <w:color w:val="000000"/>
          <w:spacing w:val="-3"/>
          <w:sz w:val="28"/>
          <w:szCs w:val="28"/>
        </w:rPr>
        <w:t>гласность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»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: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замысл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ы и результаты. Внешняя политика. «</w:t>
      </w:r>
      <w:r>
        <w:rPr>
          <w:rFonts w:eastAsia="Times New Roman"/>
          <w:color w:val="000000"/>
          <w:spacing w:val="-6"/>
          <w:sz w:val="28"/>
          <w:szCs w:val="28"/>
        </w:rPr>
        <w:t>Н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ово</w:t>
      </w:r>
      <w:r>
        <w:rPr>
          <w:rFonts w:eastAsia="Times New Roman"/>
          <w:color w:val="000000"/>
          <w:spacing w:val="-6"/>
          <w:sz w:val="28"/>
          <w:szCs w:val="28"/>
        </w:rPr>
        <w:t>е политическое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мышлени</w:t>
      </w:r>
      <w:r>
        <w:rPr>
          <w:rFonts w:eastAsia="Times New Roman"/>
          <w:color w:val="000000"/>
          <w:spacing w:val="-6"/>
          <w:sz w:val="28"/>
          <w:szCs w:val="28"/>
        </w:rPr>
        <w:t>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». Экономические реформы. «Ускорение» и </w:t>
      </w:r>
      <w:r w:rsidRPr="00040839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его неудача. Внедрение элементов рыночной экономики. Политические преобразования в СССР.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съезд народных депутатов СССР.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Формирование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многопартийности. Национальные противоречия. Выборы Президента России. Суверенизация и ее последствия.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CD35C3">
        <w:rPr>
          <w:rFonts w:eastAsia="TimesNewRoman"/>
          <w:sz w:val="28"/>
          <w:szCs w:val="28"/>
          <w:lang w:eastAsia="en-US"/>
        </w:rPr>
        <w:t xml:space="preserve">Кризис власти: последствия неудачи политики «перестройки». 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CD35C3">
        <w:rPr>
          <w:rFonts w:eastAsia="TimesNewRoman"/>
          <w:sz w:val="28"/>
          <w:szCs w:val="28"/>
          <w:lang w:eastAsia="en-US"/>
        </w:rPr>
        <w:t>Августовские события 1991 г. Беловежские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CD35C3">
        <w:rPr>
          <w:rFonts w:eastAsia="TimesNewRoman"/>
          <w:sz w:val="28"/>
          <w:szCs w:val="28"/>
          <w:lang w:eastAsia="en-US"/>
        </w:rPr>
        <w:t>соглашения 1991 г. и распад СССР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Объективные и субъективные факторы распада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мировой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социалистической системы и СССР.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C269EE">
        <w:rPr>
          <w:rFonts w:eastAsia="TimesNewRoman"/>
          <w:sz w:val="28"/>
          <w:szCs w:val="28"/>
          <w:lang w:eastAsia="en-US"/>
        </w:rPr>
        <w:t>Переход к рыночной экономике: реформы и их последствия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F57334">
        <w:rPr>
          <w:rFonts w:eastAsia="TimesNewRoman"/>
          <w:sz w:val="28"/>
          <w:szCs w:val="28"/>
          <w:lang w:eastAsia="en-US"/>
        </w:rPr>
        <w:t>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F57334">
        <w:rPr>
          <w:rFonts w:eastAsia="TimesNewRoman"/>
          <w:sz w:val="28"/>
          <w:szCs w:val="28"/>
          <w:lang w:eastAsia="en-US"/>
        </w:rPr>
        <w:t>Российской Федерации. Российская Федерация и страны – участницы Содружества Независимых Государств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EA0E06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EA0E06">
        <w:rPr>
          <w:rFonts w:eastAsia="TimesNewRoman"/>
          <w:sz w:val="28"/>
          <w:szCs w:val="28"/>
          <w:lang w:eastAsia="en-US"/>
        </w:rPr>
        <w:t>Российская Федерация в 2000–2012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EA0E06">
        <w:rPr>
          <w:rFonts w:eastAsia="TimesNewRoman"/>
          <w:sz w:val="28"/>
          <w:szCs w:val="28"/>
          <w:lang w:eastAsia="en-US"/>
        </w:rPr>
        <w:t>гг.: основные тенденции социально-экономического и общественно-политического развития страны на современном этапе.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EA0E06">
        <w:rPr>
          <w:rFonts w:eastAsia="TimesNewRoman"/>
          <w:sz w:val="28"/>
          <w:szCs w:val="28"/>
          <w:lang w:eastAsia="en-US"/>
        </w:rPr>
        <w:t>В.В. Путин. Д.А. Медведев.</w:t>
      </w:r>
    </w:p>
    <w:p w:rsidR="003A478F" w:rsidRPr="00EA0E06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EA0E06">
        <w:rPr>
          <w:rFonts w:eastAsia="TimesNewRoman"/>
          <w:sz w:val="28"/>
          <w:szCs w:val="28"/>
          <w:lang w:eastAsia="en-US"/>
        </w:rPr>
        <w:t>Россия в мировых интеграционных процессах и формирующейся современной международно-правовой системе</w:t>
      </w:r>
      <w:r>
        <w:rPr>
          <w:rFonts w:eastAsia="TimesNewRoman"/>
          <w:sz w:val="28"/>
          <w:szCs w:val="28"/>
          <w:lang w:eastAsia="en-US"/>
        </w:rPr>
        <w:t>.</w:t>
      </w:r>
    </w:p>
    <w:p w:rsidR="001D147C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EA0E06">
        <w:rPr>
          <w:rFonts w:eastAsia="TimesNewRoman"/>
          <w:sz w:val="28"/>
          <w:szCs w:val="28"/>
          <w:lang w:eastAsia="en-US"/>
        </w:rPr>
        <w:t>Современная российская культура</w:t>
      </w:r>
      <w:r>
        <w:rPr>
          <w:rFonts w:eastAsia="TimesNewRoman"/>
          <w:sz w:val="28"/>
          <w:szCs w:val="28"/>
          <w:lang w:eastAsia="en-US"/>
        </w:rPr>
        <w:t>.</w:t>
      </w:r>
      <w:r w:rsidR="001D147C" w:rsidRPr="00040839">
        <w:rPr>
          <w:rFonts w:eastAsia="Times New Roman"/>
          <w:color w:val="000000"/>
          <w:spacing w:val="-5"/>
          <w:sz w:val="28"/>
          <w:szCs w:val="28"/>
        </w:rPr>
        <w:br w:type="page"/>
      </w:r>
    </w:p>
    <w:p w:rsidR="001D147C" w:rsidRPr="008A4F05" w:rsidRDefault="008A4F05" w:rsidP="008A4F05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4" w:name="_Toc20726330"/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III. ПРИМЕРНАЯ ТЕМАТИКА ЭКЗАМЕНАЦИОННЫХ ВОПРОСОВ</w:t>
      </w:r>
      <w:bookmarkEnd w:id="4"/>
    </w:p>
    <w:p w:rsidR="008A4F05" w:rsidRPr="008A4F05" w:rsidRDefault="008A4F05" w:rsidP="008A4F05"/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9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Восточные славяне в древности. Образование государства у восточных славян. Норман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ская теория.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Древнерусское государство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вв. Внутренняя и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Культура и быт Киевской Руси.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Феодальная раздробленность, ее предпосылки. Три основных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центра в период раздробленности и их культура. Великое Влади</w:t>
      </w:r>
      <w:r w:rsidRPr="00040839">
        <w:rPr>
          <w:rFonts w:eastAsia="Times New Roman"/>
          <w:color w:val="000000"/>
          <w:spacing w:val="2"/>
          <w:sz w:val="28"/>
          <w:szCs w:val="28"/>
        </w:rPr>
        <w:t>мирское и Галицко-Волынское княжества. Новгородская фео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дальная республика.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Нашествие Батыя на Русь. Монголо-татарское иго и его 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следствия для русских земель.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Борьба русского народа с агрессией шведских и немецких фе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одалов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Александр Невский.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Предпосылки объединения русских земель в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в. Начало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возвышения Московского княжества. Отношения с Золотой Ордой.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Русские земли и Великое княжество Литовское в </w:t>
      </w:r>
      <w:r w:rsidRPr="00040839">
        <w:rPr>
          <w:rFonts w:eastAsia="Times New Roman"/>
          <w:color w:val="000000"/>
          <w:spacing w:val="-9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9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9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 вв.: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характер взаимоотношений.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Московское княжество при Дмитрии Донском. Москва — ор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ганизатор общерусской борьбы против ордынского ига. Куликов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ская битва.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0"/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 xml:space="preserve">Образование единого Российского государства. Иван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Василий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 Свержение ордынского ига. Политическое и социаль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но-экономическое положение России в конце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— начале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Культура и быт в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Россия при Иване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«Избранная Рада», реформы 50-х гг. </w:t>
      </w:r>
      <w:r w:rsidRPr="00040839">
        <w:rPr>
          <w:color w:val="000000"/>
          <w:spacing w:val="-18"/>
          <w:sz w:val="28"/>
          <w:szCs w:val="28"/>
          <w:lang w:val="en-US"/>
        </w:rPr>
        <w:t>XVI</w:t>
      </w:r>
      <w:r w:rsidRPr="00040839">
        <w:rPr>
          <w:color w:val="000000"/>
          <w:sz w:val="28"/>
          <w:szCs w:val="28"/>
        </w:rPr>
        <w:t xml:space="preserve">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в. Опричнина, ее суть и последствия.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Внешняя политика России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Культура и быт в 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 вв.</w:t>
      </w:r>
    </w:p>
    <w:p w:rsidR="003A478F" w:rsidRPr="003A478F" w:rsidRDefault="003A478F" w:rsidP="003A478F">
      <w:pPr>
        <w:pStyle w:val="ad"/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color w:val="000000"/>
          <w:spacing w:val="-19"/>
          <w:sz w:val="28"/>
          <w:szCs w:val="28"/>
        </w:rPr>
        <w:t>15.</w:t>
      </w:r>
      <w:r w:rsidRPr="003A478F">
        <w:rPr>
          <w:color w:val="000000"/>
          <w:sz w:val="28"/>
          <w:szCs w:val="28"/>
        </w:rPr>
        <w:tab/>
      </w:r>
      <w:r w:rsidRPr="003A478F">
        <w:rPr>
          <w:rFonts w:eastAsia="Times New Roman"/>
          <w:color w:val="000000"/>
          <w:spacing w:val="1"/>
          <w:sz w:val="28"/>
          <w:szCs w:val="28"/>
        </w:rPr>
        <w:t>Смутное время. Польско-шведская интервенция начала</w:t>
      </w:r>
      <w:r w:rsidRPr="003A478F">
        <w:rPr>
          <w:sz w:val="28"/>
          <w:szCs w:val="28"/>
        </w:rPr>
        <w:t xml:space="preserve"> </w:t>
      </w:r>
      <w:r w:rsidRPr="003A478F">
        <w:rPr>
          <w:color w:val="000000"/>
          <w:spacing w:val="-13"/>
          <w:sz w:val="28"/>
          <w:szCs w:val="28"/>
          <w:lang w:val="en-US"/>
        </w:rPr>
        <w:t>XVII</w:t>
      </w:r>
      <w:r w:rsidRPr="003A478F">
        <w:rPr>
          <w:color w:val="000000"/>
          <w:sz w:val="28"/>
          <w:szCs w:val="28"/>
        </w:rPr>
        <w:tab/>
      </w:r>
      <w:r w:rsidRPr="003A478F">
        <w:rPr>
          <w:rFonts w:eastAsia="Times New Roman"/>
          <w:color w:val="000000"/>
          <w:spacing w:val="-16"/>
          <w:sz w:val="28"/>
          <w:szCs w:val="28"/>
        </w:rPr>
        <w:t>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Социально-экономические и политические изменения в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России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Соборное Уложение 1649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0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Городские восстания середины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Крестьянская война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под руководством С. Разина.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4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Церковная реформа. Алексей Михайлович и патриарх Ни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кон. Раскол как общественное явление.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1"/>
          <w:sz w:val="28"/>
          <w:szCs w:val="28"/>
        </w:rPr>
      </w:pP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Культура и быт России в </w:t>
      </w:r>
      <w:r w:rsidRPr="00040839">
        <w:rPr>
          <w:rFonts w:eastAsia="Times New Roman"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Преобразовательная деятельность Петра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 Утверждение аб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солютизма.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Внешняя политика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Северная война.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Культура и быт России в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Дворцовые перевороты. Развитие дворянской империи в середине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Россия при Екатерине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: внутренняя и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Народные выступления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Российское просветительство. Д.И. Фонвизин, Н.И. Нови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ков, А.Н. Радищев.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Культура и быт России середины и второй половины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Внутренняя политика в первой четверти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Александр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Внешняя политика в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Отечественная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война 1812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Движение декабристов: организации, программы. Восста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ние декабристов, причины его поражения, значение.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Внутренняя и внешняя политика Николая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Отечественная мысль и общественное движение во второй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четверти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Эпоха Великих реформ. Отмена крепостного права в 1861 г.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и другие буржуазные реформы 60-70-х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Культура России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 России во второй половине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Общественно-политическое движение в России в 60-90-е гг.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в. Народничество. Рабочее движение. Проникновение в Рос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сию идей марксизма.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Политическая реакция. «Контрреформы» 80 -начала 90-х гг. 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Развитие и особенности российской экономики конца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- начала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Социально-политический строй России начала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Поли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тика Николая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Зарождение политических партий, особенности их форми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рования. Либеральное движение.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Внешняя политика России в конце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- 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Русско-японская война 1904-1905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Революция 1905—1907 гг. и ее значение.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Россия между двумя революциями (1907 - февраль 1917). Политическое развитие.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Культура России в 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Февральская революция 1917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Россия на пути от Февраля к Октябрю 1917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Победа Петроградского вооруженного восстания в октябре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1917 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Съезд Советов.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Создание Советского государства (октябрь 1917 - март </w:t>
      </w:r>
      <w:r w:rsidRPr="00040839">
        <w:rPr>
          <w:rFonts w:eastAsia="Times New Roman"/>
          <w:color w:val="000000"/>
          <w:spacing w:val="-15"/>
          <w:sz w:val="28"/>
          <w:szCs w:val="28"/>
        </w:rPr>
        <w:t>1918).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Первые социально-экономические преобразования Совет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ской власти.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Выход Советской России из первой мировой войны. Брестский мирный договор.</w:t>
      </w:r>
    </w:p>
    <w:p w:rsidR="003A478F" w:rsidRPr="003A478F" w:rsidRDefault="003A478F" w:rsidP="003A478F">
      <w:pPr>
        <w:pStyle w:val="ad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rFonts w:eastAsia="Times New Roman"/>
          <w:color w:val="000000"/>
          <w:sz w:val="28"/>
          <w:szCs w:val="28"/>
        </w:rPr>
        <w:t>Гражданская война и иностранная интервенция (1918-</w:t>
      </w:r>
      <w:r w:rsidRPr="003A478F">
        <w:rPr>
          <w:rFonts w:eastAsia="Times New Roman"/>
          <w:color w:val="000000"/>
          <w:spacing w:val="-7"/>
          <w:sz w:val="28"/>
          <w:szCs w:val="28"/>
        </w:rPr>
        <w:t>1920). «Военный коммунизм».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Советское государство в период нэпа.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lastRenderedPageBreak/>
        <w:t>Образование СССР.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Политическая борьба в 20-е гг. </w:t>
      </w:r>
      <w:proofErr w:type="gramStart"/>
      <w:r w:rsidRPr="00040839">
        <w:rPr>
          <w:rFonts w:eastAsia="Times New Roman"/>
          <w:color w:val="000000"/>
          <w:spacing w:val="-5"/>
          <w:sz w:val="28"/>
          <w:szCs w:val="28"/>
        </w:rPr>
        <w:t>и  свертывание</w:t>
      </w:r>
      <w:proofErr w:type="gramEnd"/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нэпа.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Индустриализация в СССР.</w:t>
      </w:r>
    </w:p>
    <w:p w:rsidR="003A478F" w:rsidRPr="003A478F" w:rsidRDefault="003A478F" w:rsidP="003A478F">
      <w:pPr>
        <w:pStyle w:val="ad"/>
        <w:numPr>
          <w:ilvl w:val="0"/>
          <w:numId w:val="12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rFonts w:eastAsia="Times New Roman"/>
          <w:color w:val="000000"/>
          <w:spacing w:val="5"/>
          <w:sz w:val="28"/>
          <w:szCs w:val="28"/>
        </w:rPr>
        <w:t xml:space="preserve">Коллективизация сельского хозяйства в СССР. Бремя </w:t>
      </w:r>
      <w:r w:rsidRPr="003A478F">
        <w:rPr>
          <w:rFonts w:eastAsia="Times New Roman"/>
          <w:color w:val="000000"/>
          <w:spacing w:val="-7"/>
          <w:sz w:val="28"/>
          <w:szCs w:val="28"/>
        </w:rPr>
        <w:t>«большого скачка».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Культурное строительство в СССР в 20 - 30-е гг.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Внешняя политика СССР во второй половине 20 - середи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не 30-х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СССР накануне второй мировой войны (1938 - 1941).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Советский Союз в годы Великой Отечественной войны </w:t>
      </w:r>
      <w:r w:rsidRPr="00040839">
        <w:rPr>
          <w:rFonts w:eastAsia="Times New Roman"/>
          <w:color w:val="000000"/>
          <w:sz w:val="28"/>
          <w:szCs w:val="28"/>
        </w:rPr>
        <w:t>(1941-1945).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>Внешняя политика СССР в 1941 - 1945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Послевоенное развитие СССР. Общество и власть (1945-</w:t>
      </w:r>
      <w:r w:rsidRPr="00040839">
        <w:rPr>
          <w:rFonts w:eastAsia="Times New Roman"/>
          <w:color w:val="000000"/>
          <w:spacing w:val="-15"/>
          <w:sz w:val="28"/>
          <w:szCs w:val="28"/>
        </w:rPr>
        <w:t>1952).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Социально-экономическое и политическое развитие СССР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в середине 50 - первой половине 60-х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Внешняя политика СССР в середине 50 - середине 60-х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pacing w:val="-4"/>
          <w:sz w:val="28"/>
          <w:szCs w:val="28"/>
        </w:rPr>
        <w:t>СССР в середине 60 - середине 80-х гг. Социально-эконо</w:t>
      </w:r>
      <w:r w:rsidRPr="00040839">
        <w:rPr>
          <w:spacing w:val="-2"/>
          <w:sz w:val="28"/>
          <w:szCs w:val="28"/>
        </w:rPr>
        <w:t>мическое развитие страны.</w:t>
      </w:r>
      <w:r>
        <w:rPr>
          <w:spacing w:val="-2"/>
          <w:sz w:val="28"/>
          <w:szCs w:val="28"/>
        </w:rPr>
        <w:t xml:space="preserve"> </w:t>
      </w:r>
      <w:r w:rsidRPr="00040839">
        <w:rPr>
          <w:spacing w:val="-2"/>
          <w:sz w:val="28"/>
          <w:szCs w:val="28"/>
        </w:rPr>
        <w:t>Общественно-политическая и духов</w:t>
      </w:r>
      <w:r w:rsidRPr="00040839">
        <w:rPr>
          <w:spacing w:val="-3"/>
          <w:sz w:val="28"/>
          <w:szCs w:val="28"/>
        </w:rPr>
        <w:t>ная жизнь.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z w:val="28"/>
          <w:szCs w:val="28"/>
        </w:rPr>
        <w:t>Советское общество на переломе. Новые попытки модернизации страны. Распад СССР (1985 - 1991).</w:t>
      </w:r>
    </w:p>
    <w:p w:rsidR="001D147C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134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pacing w:val="-3"/>
          <w:sz w:val="28"/>
          <w:szCs w:val="28"/>
        </w:rPr>
        <w:t>Создание новой российской государственности. Либераль</w:t>
      </w:r>
      <w:r w:rsidRPr="00040839">
        <w:rPr>
          <w:spacing w:val="-9"/>
          <w:sz w:val="28"/>
          <w:szCs w:val="28"/>
        </w:rPr>
        <w:t>ные реформы и их последствия (1991 - 1999).</w:t>
      </w:r>
    </w:p>
    <w:p w:rsidR="00C0557D" w:rsidRPr="00040839" w:rsidRDefault="00C0557D" w:rsidP="00040839">
      <w:pPr>
        <w:shd w:val="clear" w:color="auto" w:fill="FFFFFF"/>
        <w:tabs>
          <w:tab w:val="left" w:pos="1134"/>
          <w:tab w:val="left" w:pos="1276"/>
          <w:tab w:val="left" w:pos="1560"/>
        </w:tabs>
        <w:spacing w:line="276" w:lineRule="auto"/>
        <w:ind w:right="5" w:firstLine="567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1D147C" w:rsidRPr="00040839" w:rsidRDefault="001D147C" w:rsidP="00040839">
      <w:pPr>
        <w:widowControl/>
        <w:autoSpaceDE/>
        <w:autoSpaceDN/>
        <w:adjustRightInd/>
        <w:spacing w:line="276" w:lineRule="auto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br w:type="page"/>
      </w:r>
    </w:p>
    <w:p w:rsidR="008A4F05" w:rsidRPr="008A4F05" w:rsidRDefault="008A4F05" w:rsidP="008A4F05">
      <w:pPr>
        <w:pStyle w:val="1"/>
        <w:spacing w:before="0"/>
        <w:rPr>
          <w:color w:val="auto"/>
          <w:sz w:val="28"/>
          <w:szCs w:val="28"/>
        </w:rPr>
      </w:pPr>
      <w:bookmarkStart w:id="5" w:name="_Toc20725650"/>
      <w:bookmarkStart w:id="6" w:name="_Toc20726331"/>
      <w:r w:rsidRPr="008A4F05">
        <w:rPr>
          <w:color w:val="auto"/>
          <w:sz w:val="28"/>
          <w:szCs w:val="28"/>
        </w:rPr>
        <w:lastRenderedPageBreak/>
        <w:t>IV. ПРИМЕР ОФОРМЛЕНИЯ БИЛЕТА</w:t>
      </w:r>
      <w:bookmarkEnd w:id="5"/>
      <w:bookmarkEnd w:id="6"/>
    </w:p>
    <w:p w:rsidR="008A4F05" w:rsidRPr="008A4F05" w:rsidRDefault="008A4F05" w:rsidP="008A4F05">
      <w:pPr>
        <w:jc w:val="center"/>
        <w:rPr>
          <w:sz w:val="28"/>
          <w:szCs w:val="28"/>
        </w:rPr>
      </w:pPr>
    </w:p>
    <w:p w:rsidR="008A4F05" w:rsidRPr="008A4F05" w:rsidRDefault="008A4F05" w:rsidP="008A4F05">
      <w:pPr>
        <w:ind w:firstLine="709"/>
        <w:jc w:val="both"/>
        <w:rPr>
          <w:sz w:val="28"/>
          <w:szCs w:val="28"/>
        </w:rPr>
      </w:pPr>
    </w:p>
    <w:p w:rsidR="008A4F05" w:rsidRPr="008A4F05" w:rsidRDefault="008A4F05" w:rsidP="008A4F05">
      <w:pPr>
        <w:jc w:val="right"/>
        <w:rPr>
          <w:i/>
          <w:sz w:val="28"/>
          <w:szCs w:val="28"/>
        </w:rPr>
      </w:pPr>
      <w:r w:rsidRPr="008A4F05">
        <w:rPr>
          <w:i/>
          <w:sz w:val="28"/>
          <w:szCs w:val="28"/>
        </w:rPr>
        <w:t>Пример экзаменационного билета – Вариант 1</w:t>
      </w:r>
    </w:p>
    <w:p w:rsidR="008A4F05" w:rsidRPr="009C4FC1" w:rsidRDefault="008A4F05" w:rsidP="008A4F05">
      <w:pPr>
        <w:jc w:val="right"/>
        <w:rPr>
          <w:i/>
          <w:sz w:val="28"/>
          <w:szCs w:val="28"/>
        </w:rPr>
      </w:pP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высшего образования</w:t>
      </w: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«Московский государственный юридический университет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 w:rsidRPr="009F5465">
        <w:rPr>
          <w:b/>
          <w:sz w:val="28"/>
          <w:szCs w:val="28"/>
        </w:rPr>
        <w:t xml:space="preserve">имени О.Е. </w:t>
      </w:r>
      <w:proofErr w:type="spellStart"/>
      <w:r w:rsidRPr="009F5465">
        <w:rPr>
          <w:b/>
          <w:sz w:val="28"/>
          <w:szCs w:val="28"/>
        </w:rPr>
        <w:t>Кутафина</w:t>
      </w:r>
      <w:proofErr w:type="spellEnd"/>
      <w:r w:rsidRPr="009F5465">
        <w:rPr>
          <w:b/>
          <w:sz w:val="28"/>
          <w:szCs w:val="28"/>
        </w:rPr>
        <w:t xml:space="preserve"> (МГЮА)»</w:t>
      </w:r>
    </w:p>
    <w:p w:rsidR="008A4F05" w:rsidRPr="009F5465" w:rsidRDefault="008A4F05" w:rsidP="008A4F05">
      <w:pPr>
        <w:jc w:val="center"/>
        <w:rPr>
          <w:sz w:val="28"/>
          <w:szCs w:val="28"/>
        </w:rPr>
      </w:pP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 w:rsidRPr="009F5465">
        <w:rPr>
          <w:b/>
          <w:bCs/>
          <w:sz w:val="28"/>
          <w:szCs w:val="28"/>
        </w:rPr>
        <w:t>ВСТУПИТЕЛЬНЫЕ ИСПЫТАНИЯ - 202</w:t>
      </w:r>
      <w:r w:rsidR="007D20B4">
        <w:rPr>
          <w:b/>
          <w:bCs/>
          <w:sz w:val="28"/>
          <w:szCs w:val="28"/>
        </w:rPr>
        <w:t>1</w:t>
      </w:r>
      <w:r w:rsidRPr="009F5465">
        <w:rPr>
          <w:b/>
          <w:bCs/>
          <w:sz w:val="28"/>
          <w:szCs w:val="28"/>
        </w:rPr>
        <w:t xml:space="preserve"> год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  <w:r w:rsidRPr="009F5465">
        <w:rPr>
          <w:b/>
          <w:bCs/>
          <w:sz w:val="28"/>
          <w:szCs w:val="28"/>
        </w:rPr>
        <w:t xml:space="preserve"> 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Билет № 1</w:t>
      </w:r>
    </w:p>
    <w:p w:rsidR="008A4F05" w:rsidRDefault="008A4F05" w:rsidP="00040839">
      <w:pPr>
        <w:pStyle w:val="1"/>
        <w:spacing w:before="0" w:line="276" w:lineRule="auto"/>
        <w:rPr>
          <w:bCs w:val="0"/>
          <w:sz w:val="28"/>
          <w:szCs w:val="28"/>
        </w:rPr>
      </w:pPr>
    </w:p>
    <w:p w:rsidR="0033011F" w:rsidRDefault="0033011F" w:rsidP="0033011F">
      <w:pPr>
        <w:ind w:left="709" w:right="-143"/>
        <w:rPr>
          <w:b/>
        </w:rPr>
      </w:pPr>
      <w:r w:rsidRPr="0033011F">
        <w:rPr>
          <w:b/>
          <w:sz w:val="24"/>
        </w:rPr>
        <w:t>Выберите правильный вариант ответа</w:t>
      </w:r>
    </w:p>
    <w:p w:rsidR="0033011F" w:rsidRPr="009A1D70" w:rsidRDefault="0033011F" w:rsidP="0033011F">
      <w:pPr>
        <w:ind w:left="709"/>
        <w:jc w:val="both"/>
        <w:rPr>
          <w:sz w:val="24"/>
        </w:rPr>
      </w:pPr>
      <w:r w:rsidRPr="009A1D70">
        <w:rPr>
          <w:sz w:val="24"/>
        </w:rPr>
        <w:t>1. Древнерусское государство представляло собой: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а)</w:t>
      </w:r>
      <w:r w:rsidRPr="009A1D70">
        <w:rPr>
          <w:sz w:val="24"/>
        </w:rPr>
        <w:tab/>
        <w:t>раннефеодальную монархию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б)</w:t>
      </w:r>
      <w:r w:rsidRPr="009A1D70">
        <w:rPr>
          <w:sz w:val="24"/>
        </w:rPr>
        <w:tab/>
        <w:t>боярскую республику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в)</w:t>
      </w:r>
      <w:r w:rsidRPr="009A1D70">
        <w:rPr>
          <w:sz w:val="24"/>
        </w:rPr>
        <w:tab/>
        <w:t>сословно-представительную монархию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г)</w:t>
      </w:r>
      <w:r w:rsidRPr="009A1D70">
        <w:rPr>
          <w:sz w:val="24"/>
        </w:rPr>
        <w:tab/>
        <w:t>абсолютную монархию</w:t>
      </w:r>
    </w:p>
    <w:p w:rsidR="0033011F" w:rsidRPr="009A1D70" w:rsidRDefault="0033011F" w:rsidP="0033011F">
      <w:pPr>
        <w:ind w:left="709"/>
        <w:jc w:val="both"/>
        <w:rPr>
          <w:sz w:val="24"/>
        </w:rPr>
      </w:pPr>
      <w:r w:rsidRPr="009A1D70">
        <w:rPr>
          <w:sz w:val="24"/>
        </w:rPr>
        <w:t>2. Главным должностным лицом в Новгородской республике являлся: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proofErr w:type="gramStart"/>
      <w:r w:rsidRPr="009A1D70">
        <w:rPr>
          <w:sz w:val="24"/>
        </w:rPr>
        <w:t>а)  великий</w:t>
      </w:r>
      <w:proofErr w:type="gramEnd"/>
      <w:r w:rsidRPr="009A1D70">
        <w:rPr>
          <w:sz w:val="24"/>
        </w:rPr>
        <w:t xml:space="preserve"> князь</w:t>
      </w:r>
      <w:r w:rsidRPr="009A1D70">
        <w:rPr>
          <w:sz w:val="24"/>
        </w:rPr>
        <w:tab/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б)</w:t>
      </w:r>
      <w:r w:rsidRPr="009A1D70">
        <w:rPr>
          <w:sz w:val="24"/>
        </w:rPr>
        <w:tab/>
        <w:t>посадник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в)</w:t>
      </w:r>
      <w:r w:rsidRPr="009A1D70">
        <w:rPr>
          <w:sz w:val="24"/>
        </w:rPr>
        <w:tab/>
        <w:t>тысяцкий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г)</w:t>
      </w:r>
      <w:r w:rsidRPr="009A1D70">
        <w:rPr>
          <w:sz w:val="24"/>
        </w:rPr>
        <w:tab/>
        <w:t>воевода</w:t>
      </w:r>
    </w:p>
    <w:p w:rsidR="0033011F" w:rsidRPr="009A1D70" w:rsidRDefault="0033011F" w:rsidP="0033011F">
      <w:pPr>
        <w:ind w:left="709"/>
        <w:jc w:val="both"/>
        <w:rPr>
          <w:sz w:val="24"/>
        </w:rPr>
      </w:pPr>
      <w:r w:rsidRPr="009A1D70">
        <w:rPr>
          <w:sz w:val="24"/>
        </w:rPr>
        <w:t xml:space="preserve">3. В </w:t>
      </w:r>
      <w:r w:rsidRPr="009A1D70">
        <w:rPr>
          <w:sz w:val="24"/>
          <w:lang w:val="en-US"/>
        </w:rPr>
        <w:t>XIII</w:t>
      </w:r>
      <w:r w:rsidRPr="009A1D70">
        <w:rPr>
          <w:sz w:val="24"/>
        </w:rPr>
        <w:t xml:space="preserve"> веке русские княжества и земли боролись за независимость: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proofErr w:type="gramStart"/>
      <w:r w:rsidRPr="009A1D70">
        <w:rPr>
          <w:sz w:val="24"/>
        </w:rPr>
        <w:t>а)  против</w:t>
      </w:r>
      <w:proofErr w:type="gramEnd"/>
      <w:r w:rsidRPr="009A1D70">
        <w:rPr>
          <w:sz w:val="24"/>
        </w:rPr>
        <w:t xml:space="preserve"> монголо-татарских войск</w:t>
      </w:r>
      <w:r w:rsidRPr="009A1D70">
        <w:rPr>
          <w:sz w:val="24"/>
        </w:rPr>
        <w:tab/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б)</w:t>
      </w:r>
      <w:r w:rsidRPr="009A1D70">
        <w:rPr>
          <w:sz w:val="24"/>
        </w:rPr>
        <w:tab/>
        <w:t>против половцев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в)</w:t>
      </w:r>
      <w:r w:rsidRPr="009A1D70">
        <w:rPr>
          <w:sz w:val="24"/>
        </w:rPr>
        <w:tab/>
        <w:t>против Османской империи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г)</w:t>
      </w:r>
      <w:r w:rsidRPr="009A1D70">
        <w:rPr>
          <w:sz w:val="24"/>
        </w:rPr>
        <w:tab/>
        <w:t>против польско-литовского государства</w:t>
      </w:r>
    </w:p>
    <w:p w:rsidR="0033011F" w:rsidRPr="009A1D70" w:rsidRDefault="0033011F" w:rsidP="0033011F">
      <w:pPr>
        <w:ind w:left="709"/>
        <w:jc w:val="both"/>
        <w:rPr>
          <w:sz w:val="24"/>
        </w:rPr>
      </w:pPr>
      <w:r w:rsidRPr="009A1D70">
        <w:rPr>
          <w:sz w:val="24"/>
        </w:rPr>
        <w:t xml:space="preserve">4. Результатом проведения военной реформы </w:t>
      </w:r>
      <w:r w:rsidRPr="009A1D70">
        <w:rPr>
          <w:sz w:val="24"/>
          <w:lang w:val="en-US"/>
        </w:rPr>
        <w:t>XVI</w:t>
      </w:r>
      <w:r w:rsidRPr="009A1D70">
        <w:rPr>
          <w:sz w:val="24"/>
        </w:rPr>
        <w:t xml:space="preserve"> века стало появление в России: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а)</w:t>
      </w:r>
      <w:r w:rsidRPr="009A1D70">
        <w:rPr>
          <w:sz w:val="24"/>
        </w:rPr>
        <w:tab/>
        <w:t xml:space="preserve">стрелецкого войска 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б)</w:t>
      </w:r>
      <w:r w:rsidRPr="009A1D70">
        <w:rPr>
          <w:sz w:val="24"/>
        </w:rPr>
        <w:tab/>
        <w:t>драгунов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в)</w:t>
      </w:r>
      <w:r w:rsidRPr="009A1D70">
        <w:rPr>
          <w:sz w:val="24"/>
        </w:rPr>
        <w:tab/>
        <w:t>рейтаров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г)</w:t>
      </w:r>
      <w:r w:rsidRPr="009A1D70">
        <w:rPr>
          <w:sz w:val="24"/>
        </w:rPr>
        <w:tab/>
        <w:t>рекрутов</w:t>
      </w:r>
    </w:p>
    <w:p w:rsidR="0033011F" w:rsidRPr="009A1D70" w:rsidRDefault="0033011F" w:rsidP="0033011F">
      <w:pPr>
        <w:ind w:left="709"/>
        <w:jc w:val="both"/>
        <w:rPr>
          <w:sz w:val="24"/>
        </w:rPr>
      </w:pPr>
      <w:r w:rsidRPr="009A1D70">
        <w:rPr>
          <w:sz w:val="24"/>
        </w:rPr>
        <w:t>5. Введенный Петром </w:t>
      </w:r>
      <w:r w:rsidRPr="009A1D70">
        <w:rPr>
          <w:sz w:val="24"/>
          <w:lang w:val="en-US"/>
        </w:rPr>
        <w:t>I</w:t>
      </w:r>
      <w:r w:rsidRPr="009A1D70">
        <w:rPr>
          <w:sz w:val="24"/>
        </w:rPr>
        <w:t xml:space="preserve"> налог, взимаемый со всех мужчин податных сословий, получил название: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а)</w:t>
      </w:r>
      <w:r w:rsidRPr="009A1D70">
        <w:rPr>
          <w:sz w:val="24"/>
        </w:rPr>
        <w:tab/>
        <w:t>большая соха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б)</w:t>
      </w:r>
      <w:r w:rsidRPr="009A1D70">
        <w:rPr>
          <w:sz w:val="24"/>
        </w:rPr>
        <w:tab/>
        <w:t>пошлина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в)</w:t>
      </w:r>
      <w:r w:rsidRPr="009A1D70">
        <w:rPr>
          <w:sz w:val="24"/>
        </w:rPr>
        <w:tab/>
        <w:t>подворная подать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г)</w:t>
      </w:r>
      <w:r w:rsidRPr="009A1D70">
        <w:rPr>
          <w:sz w:val="24"/>
        </w:rPr>
        <w:tab/>
        <w:t>подушная подать</w:t>
      </w:r>
    </w:p>
    <w:p w:rsidR="0033011F" w:rsidRPr="009A1D70" w:rsidRDefault="0033011F" w:rsidP="0033011F">
      <w:pPr>
        <w:ind w:left="709"/>
        <w:jc w:val="both"/>
        <w:rPr>
          <w:sz w:val="24"/>
        </w:rPr>
      </w:pPr>
      <w:r w:rsidRPr="009A1D70">
        <w:rPr>
          <w:sz w:val="24"/>
        </w:rPr>
        <w:t>6. Представители русской общественной мысли 1830-1850-х гг., которые противопоставляли историческое прошлое России истории Западной Европы и ратовали за сохранение общины, известны как: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а)</w:t>
      </w:r>
      <w:r w:rsidRPr="009A1D70">
        <w:rPr>
          <w:sz w:val="24"/>
        </w:rPr>
        <w:tab/>
        <w:t>славянофилы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б)</w:t>
      </w:r>
      <w:r w:rsidRPr="009A1D70">
        <w:rPr>
          <w:sz w:val="24"/>
        </w:rPr>
        <w:tab/>
        <w:t>либеральные народники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в)</w:t>
      </w:r>
      <w:r w:rsidRPr="009A1D70">
        <w:rPr>
          <w:sz w:val="24"/>
        </w:rPr>
        <w:tab/>
        <w:t>западники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г)</w:t>
      </w:r>
      <w:r w:rsidRPr="009A1D70">
        <w:rPr>
          <w:sz w:val="24"/>
        </w:rPr>
        <w:tab/>
        <w:t>социал-демократы</w:t>
      </w:r>
    </w:p>
    <w:p w:rsidR="0033011F" w:rsidRPr="009A1D70" w:rsidRDefault="0033011F" w:rsidP="0033011F">
      <w:pPr>
        <w:ind w:left="709"/>
        <w:jc w:val="both"/>
        <w:rPr>
          <w:sz w:val="24"/>
        </w:rPr>
      </w:pPr>
      <w:r w:rsidRPr="009A1D70">
        <w:rPr>
          <w:sz w:val="24"/>
        </w:rPr>
        <w:t>7. В ходе Февральской революции 1917 года в России: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lastRenderedPageBreak/>
        <w:t>а)</w:t>
      </w:r>
      <w:r w:rsidRPr="009A1D70">
        <w:rPr>
          <w:sz w:val="24"/>
        </w:rPr>
        <w:tab/>
        <w:t>произошло падение самодержавия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б)</w:t>
      </w:r>
      <w:r w:rsidRPr="009A1D70">
        <w:rPr>
          <w:sz w:val="24"/>
        </w:rPr>
        <w:tab/>
        <w:t>была установлена республика Советов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в)</w:t>
      </w:r>
      <w:r w:rsidRPr="009A1D70">
        <w:rPr>
          <w:sz w:val="24"/>
        </w:rPr>
        <w:tab/>
        <w:t xml:space="preserve">была дана свобода выхода из состава Российской империи национальным регионами 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г)</w:t>
      </w:r>
      <w:r w:rsidRPr="009A1D70">
        <w:rPr>
          <w:sz w:val="24"/>
        </w:rPr>
        <w:tab/>
        <w:t>был заключен сепаратный мир с Германией</w:t>
      </w:r>
    </w:p>
    <w:p w:rsidR="0033011F" w:rsidRPr="009A1D70" w:rsidRDefault="0033011F" w:rsidP="0033011F">
      <w:pPr>
        <w:ind w:firstLine="709"/>
        <w:jc w:val="both"/>
        <w:rPr>
          <w:sz w:val="24"/>
        </w:rPr>
      </w:pPr>
      <w:r w:rsidRPr="009A1D70">
        <w:rPr>
          <w:sz w:val="24"/>
        </w:rPr>
        <w:t>8. Крупнейшим военачальником Великой Отечественной войны был:</w:t>
      </w:r>
    </w:p>
    <w:p w:rsidR="0033011F" w:rsidRPr="009A1D70" w:rsidRDefault="0033011F" w:rsidP="0033011F">
      <w:pPr>
        <w:tabs>
          <w:tab w:val="left" w:pos="1440"/>
        </w:tabs>
        <w:ind w:left="1440" w:hanging="360"/>
        <w:rPr>
          <w:sz w:val="24"/>
        </w:rPr>
      </w:pPr>
      <w:r w:rsidRPr="009A1D70">
        <w:rPr>
          <w:sz w:val="24"/>
        </w:rPr>
        <w:t>а) А.А. Брусилов;</w:t>
      </w:r>
    </w:p>
    <w:p w:rsidR="0033011F" w:rsidRPr="009A1D70" w:rsidRDefault="0033011F" w:rsidP="0033011F">
      <w:pPr>
        <w:tabs>
          <w:tab w:val="left" w:pos="1440"/>
        </w:tabs>
        <w:ind w:left="1429" w:hanging="360"/>
        <w:rPr>
          <w:sz w:val="24"/>
        </w:rPr>
      </w:pPr>
      <w:r w:rsidRPr="009A1D70">
        <w:rPr>
          <w:sz w:val="24"/>
        </w:rPr>
        <w:t>б)</w:t>
      </w:r>
      <w:r w:rsidRPr="009A1D70">
        <w:rPr>
          <w:sz w:val="24"/>
        </w:rPr>
        <w:tab/>
        <w:t>С.С. Каменев;</w:t>
      </w:r>
    </w:p>
    <w:p w:rsidR="0033011F" w:rsidRPr="009A1D70" w:rsidRDefault="0033011F" w:rsidP="0033011F">
      <w:pPr>
        <w:tabs>
          <w:tab w:val="left" w:pos="1440"/>
        </w:tabs>
        <w:ind w:left="1429" w:hanging="360"/>
        <w:rPr>
          <w:sz w:val="24"/>
        </w:rPr>
      </w:pPr>
      <w:r w:rsidRPr="009A1D70">
        <w:rPr>
          <w:sz w:val="24"/>
        </w:rPr>
        <w:t>в)</w:t>
      </w:r>
      <w:r w:rsidRPr="009A1D70">
        <w:rPr>
          <w:sz w:val="24"/>
        </w:rPr>
        <w:tab/>
        <w:t>М.И. Калинин;</w:t>
      </w:r>
    </w:p>
    <w:p w:rsidR="0033011F" w:rsidRPr="009A1D70" w:rsidRDefault="0033011F" w:rsidP="0033011F">
      <w:pPr>
        <w:tabs>
          <w:tab w:val="left" w:pos="1440"/>
        </w:tabs>
        <w:ind w:left="1429" w:hanging="360"/>
        <w:rPr>
          <w:sz w:val="24"/>
        </w:rPr>
      </w:pPr>
      <w:r w:rsidRPr="009A1D70">
        <w:rPr>
          <w:sz w:val="24"/>
        </w:rPr>
        <w:t>г)</w:t>
      </w:r>
      <w:r w:rsidRPr="009A1D70">
        <w:rPr>
          <w:sz w:val="24"/>
        </w:rPr>
        <w:tab/>
        <w:t>Г. К. Жуков.</w:t>
      </w:r>
    </w:p>
    <w:p w:rsidR="0033011F" w:rsidRPr="009A1D70" w:rsidRDefault="0033011F" w:rsidP="0033011F">
      <w:pPr>
        <w:ind w:left="709"/>
        <w:jc w:val="both"/>
        <w:rPr>
          <w:sz w:val="24"/>
        </w:rPr>
      </w:pPr>
      <w:r w:rsidRPr="009A1D70">
        <w:rPr>
          <w:sz w:val="24"/>
        </w:rPr>
        <w:t>9. Доклад Н.С. Хрущева на закрытом заседании ХХ съезда КПСС: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а)</w:t>
      </w:r>
      <w:r w:rsidRPr="009A1D70">
        <w:rPr>
          <w:sz w:val="24"/>
        </w:rPr>
        <w:tab/>
        <w:t>содержал положение о необходимости уничтожить тоталитарную политическую систему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б)</w:t>
      </w:r>
      <w:r w:rsidRPr="009A1D70">
        <w:rPr>
          <w:sz w:val="24"/>
        </w:rPr>
        <w:tab/>
        <w:t>призывал к ревизии марксистско-ленинской идеологии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в)</w:t>
      </w:r>
      <w:r w:rsidRPr="009A1D70">
        <w:rPr>
          <w:sz w:val="24"/>
        </w:rPr>
        <w:tab/>
        <w:t>содержал обвинения И.В. Сталина в грубых нарушениях социалистической законности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</w:rPr>
      </w:pPr>
      <w:r w:rsidRPr="009A1D70">
        <w:rPr>
          <w:sz w:val="24"/>
        </w:rPr>
        <w:t>г)</w:t>
      </w:r>
      <w:r w:rsidRPr="009A1D70">
        <w:rPr>
          <w:sz w:val="24"/>
        </w:rPr>
        <w:tab/>
        <w:t>содержал признание докладчика о своей личной ответственности за проведение репрессий</w:t>
      </w:r>
    </w:p>
    <w:p w:rsidR="0033011F" w:rsidRPr="009A1D70" w:rsidRDefault="0033011F" w:rsidP="0033011F">
      <w:pPr>
        <w:tabs>
          <w:tab w:val="left" w:pos="1440"/>
        </w:tabs>
        <w:ind w:firstLine="709"/>
        <w:rPr>
          <w:sz w:val="24"/>
        </w:rPr>
      </w:pPr>
      <w:r w:rsidRPr="009A1D70">
        <w:rPr>
          <w:sz w:val="24"/>
        </w:rPr>
        <w:t>10. Приватизационный чек на первом этапе приватизации в 90-е годы ХХ века носил название:</w:t>
      </w:r>
    </w:p>
    <w:p w:rsidR="0033011F" w:rsidRPr="009A1D70" w:rsidRDefault="0033011F" w:rsidP="0033011F">
      <w:pPr>
        <w:tabs>
          <w:tab w:val="left" w:pos="1440"/>
        </w:tabs>
        <w:ind w:firstLine="1134"/>
        <w:rPr>
          <w:sz w:val="24"/>
        </w:rPr>
      </w:pPr>
      <w:r w:rsidRPr="009A1D70">
        <w:rPr>
          <w:sz w:val="24"/>
        </w:rPr>
        <w:t>а) депозит;</w:t>
      </w:r>
    </w:p>
    <w:p w:rsidR="0033011F" w:rsidRPr="009A1D70" w:rsidRDefault="0033011F" w:rsidP="0033011F">
      <w:pPr>
        <w:tabs>
          <w:tab w:val="left" w:pos="1440"/>
        </w:tabs>
        <w:ind w:firstLine="1134"/>
        <w:rPr>
          <w:sz w:val="24"/>
        </w:rPr>
      </w:pPr>
      <w:r w:rsidRPr="009A1D70">
        <w:rPr>
          <w:sz w:val="24"/>
        </w:rPr>
        <w:t>б) ваучер;</w:t>
      </w:r>
    </w:p>
    <w:p w:rsidR="0033011F" w:rsidRPr="009A1D70" w:rsidRDefault="0033011F" w:rsidP="0033011F">
      <w:pPr>
        <w:tabs>
          <w:tab w:val="left" w:pos="1440"/>
        </w:tabs>
        <w:ind w:firstLine="1134"/>
        <w:rPr>
          <w:sz w:val="24"/>
        </w:rPr>
      </w:pPr>
      <w:r w:rsidRPr="009A1D70">
        <w:rPr>
          <w:sz w:val="24"/>
        </w:rPr>
        <w:t>в) вексель;</w:t>
      </w:r>
    </w:p>
    <w:p w:rsidR="0033011F" w:rsidRPr="009A1D70" w:rsidRDefault="0033011F" w:rsidP="0033011F">
      <w:pPr>
        <w:tabs>
          <w:tab w:val="left" w:pos="1440"/>
        </w:tabs>
        <w:ind w:left="1080" w:firstLine="54"/>
        <w:rPr>
          <w:sz w:val="24"/>
        </w:rPr>
      </w:pPr>
      <w:r w:rsidRPr="009A1D70">
        <w:rPr>
          <w:sz w:val="24"/>
        </w:rPr>
        <w:t>г) сертификат</w:t>
      </w:r>
    </w:p>
    <w:p w:rsidR="0033011F" w:rsidRPr="009A1D70" w:rsidRDefault="0033011F" w:rsidP="0033011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A1D70">
        <w:rPr>
          <w:sz w:val="24"/>
          <w:szCs w:val="24"/>
        </w:rPr>
        <w:t>1. Одним из авторов так называемой норманнской теории стал: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а)</w:t>
      </w:r>
      <w:r w:rsidRPr="009A1D70">
        <w:rPr>
          <w:sz w:val="24"/>
          <w:szCs w:val="24"/>
        </w:rPr>
        <w:tab/>
        <w:t>Г.-Ф. Миллер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б)</w:t>
      </w:r>
      <w:r w:rsidRPr="009A1D70">
        <w:rPr>
          <w:sz w:val="24"/>
          <w:szCs w:val="24"/>
        </w:rPr>
        <w:tab/>
        <w:t>И.Т. Посошков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в)</w:t>
      </w:r>
      <w:r w:rsidRPr="009A1D70">
        <w:rPr>
          <w:sz w:val="24"/>
          <w:szCs w:val="24"/>
        </w:rPr>
        <w:tab/>
        <w:t>М.В. Ломоносов</w:t>
      </w:r>
    </w:p>
    <w:p w:rsidR="0033011F" w:rsidRPr="009A1D70" w:rsidRDefault="0033011F" w:rsidP="0033011F">
      <w:pPr>
        <w:ind w:left="1080" w:right="-143"/>
        <w:rPr>
          <w:sz w:val="24"/>
          <w:szCs w:val="24"/>
        </w:rPr>
      </w:pPr>
      <w:r w:rsidRPr="009A1D70">
        <w:rPr>
          <w:sz w:val="24"/>
          <w:szCs w:val="24"/>
        </w:rPr>
        <w:t>г)</w:t>
      </w:r>
      <w:r w:rsidRPr="009A1D70">
        <w:rPr>
          <w:sz w:val="24"/>
          <w:szCs w:val="24"/>
        </w:rPr>
        <w:tab/>
        <w:t>Н.М. Карамзин</w:t>
      </w:r>
    </w:p>
    <w:p w:rsidR="0033011F" w:rsidRPr="009A1D70" w:rsidRDefault="0033011F" w:rsidP="0033011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A1D70">
        <w:rPr>
          <w:sz w:val="24"/>
          <w:szCs w:val="24"/>
        </w:rPr>
        <w:t>2. Принятие христианства на Руси произошло в годы правления: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а)</w:t>
      </w:r>
      <w:r w:rsidRPr="009A1D70">
        <w:rPr>
          <w:sz w:val="24"/>
          <w:szCs w:val="24"/>
        </w:rPr>
        <w:tab/>
        <w:t>Рюрика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б)</w:t>
      </w:r>
      <w:r w:rsidRPr="009A1D70">
        <w:rPr>
          <w:sz w:val="24"/>
          <w:szCs w:val="24"/>
        </w:rPr>
        <w:tab/>
        <w:t>Олега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в)</w:t>
      </w:r>
      <w:r w:rsidRPr="009A1D70">
        <w:rPr>
          <w:sz w:val="24"/>
          <w:szCs w:val="24"/>
        </w:rPr>
        <w:tab/>
        <w:t xml:space="preserve">Владимира </w:t>
      </w:r>
      <w:r w:rsidRPr="009A1D70">
        <w:rPr>
          <w:sz w:val="24"/>
          <w:szCs w:val="24"/>
          <w:lang w:val="en-US"/>
        </w:rPr>
        <w:t>I</w:t>
      </w:r>
    </w:p>
    <w:p w:rsidR="0033011F" w:rsidRPr="009A1D70" w:rsidRDefault="0033011F" w:rsidP="0033011F">
      <w:pPr>
        <w:ind w:left="1080" w:right="-143"/>
        <w:rPr>
          <w:sz w:val="24"/>
          <w:szCs w:val="24"/>
        </w:rPr>
      </w:pPr>
      <w:r w:rsidRPr="009A1D70">
        <w:rPr>
          <w:sz w:val="24"/>
          <w:szCs w:val="24"/>
        </w:rPr>
        <w:t>г)</w:t>
      </w:r>
      <w:r w:rsidRPr="009A1D70">
        <w:rPr>
          <w:sz w:val="24"/>
          <w:szCs w:val="24"/>
        </w:rPr>
        <w:tab/>
        <w:t>Ярослава Мудрого</w:t>
      </w:r>
    </w:p>
    <w:p w:rsidR="0033011F" w:rsidRPr="009A1D70" w:rsidRDefault="0033011F" w:rsidP="0033011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A1D70">
        <w:rPr>
          <w:sz w:val="24"/>
          <w:szCs w:val="24"/>
        </w:rPr>
        <w:t xml:space="preserve">3. Одной из причин поражения Руси от монголов и установления золотоордынского ига в </w:t>
      </w:r>
      <w:r w:rsidRPr="009A1D70">
        <w:rPr>
          <w:sz w:val="24"/>
          <w:szCs w:val="24"/>
          <w:lang w:val="en-US"/>
        </w:rPr>
        <w:t>XIII</w:t>
      </w:r>
      <w:r w:rsidRPr="009A1D70">
        <w:rPr>
          <w:sz w:val="24"/>
          <w:szCs w:val="24"/>
        </w:rPr>
        <w:t xml:space="preserve"> веке стало: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а)</w:t>
      </w:r>
      <w:r w:rsidRPr="009A1D70">
        <w:rPr>
          <w:sz w:val="24"/>
          <w:szCs w:val="24"/>
        </w:rPr>
        <w:tab/>
        <w:t>отсутствие политического и военного единства русских земель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б)</w:t>
      </w:r>
      <w:r w:rsidRPr="009A1D70">
        <w:rPr>
          <w:sz w:val="24"/>
          <w:szCs w:val="24"/>
        </w:rPr>
        <w:tab/>
        <w:t>отставание русских земель от монголов по уровню экономического развития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в)</w:t>
      </w:r>
      <w:r w:rsidRPr="009A1D70">
        <w:rPr>
          <w:sz w:val="24"/>
          <w:szCs w:val="24"/>
        </w:rPr>
        <w:tab/>
        <w:t>отсутствие опыта военных столкновений с кочевыми народами</w:t>
      </w:r>
    </w:p>
    <w:p w:rsidR="0033011F" w:rsidRPr="009A1D70" w:rsidRDefault="0033011F" w:rsidP="0033011F">
      <w:pPr>
        <w:ind w:left="1080" w:right="-143"/>
        <w:rPr>
          <w:sz w:val="24"/>
          <w:szCs w:val="24"/>
        </w:rPr>
      </w:pPr>
      <w:r w:rsidRPr="009A1D70">
        <w:rPr>
          <w:sz w:val="24"/>
          <w:szCs w:val="24"/>
        </w:rPr>
        <w:t>г)</w:t>
      </w:r>
      <w:r w:rsidRPr="009A1D70">
        <w:rPr>
          <w:sz w:val="24"/>
          <w:szCs w:val="24"/>
        </w:rPr>
        <w:tab/>
        <w:t>ослабление войска после поражений от рыцарской экспансии на Западе</w:t>
      </w:r>
    </w:p>
    <w:p w:rsidR="0033011F" w:rsidRPr="009A1D70" w:rsidRDefault="0033011F" w:rsidP="0033011F">
      <w:pPr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A1D70">
        <w:rPr>
          <w:sz w:val="24"/>
          <w:szCs w:val="24"/>
        </w:rPr>
        <w:t xml:space="preserve">4. Ближайший к Ивану </w:t>
      </w:r>
      <w:r w:rsidRPr="009A1D70">
        <w:rPr>
          <w:sz w:val="24"/>
          <w:szCs w:val="24"/>
          <w:lang w:val="en-US"/>
        </w:rPr>
        <w:t>IV</w:t>
      </w:r>
      <w:r w:rsidRPr="009A1D70">
        <w:rPr>
          <w:sz w:val="24"/>
          <w:szCs w:val="24"/>
        </w:rPr>
        <w:t xml:space="preserve"> круг людей, проводивший с ним реформы</w:t>
      </w:r>
      <w:r>
        <w:rPr>
          <w:sz w:val="24"/>
          <w:szCs w:val="24"/>
        </w:rPr>
        <w:t xml:space="preserve"> </w:t>
      </w:r>
      <w:r w:rsidRPr="009A1D70">
        <w:rPr>
          <w:sz w:val="24"/>
          <w:szCs w:val="24"/>
        </w:rPr>
        <w:t xml:space="preserve">в 50-е годы </w:t>
      </w:r>
      <w:r w:rsidRPr="009A1D70">
        <w:rPr>
          <w:sz w:val="24"/>
          <w:szCs w:val="24"/>
          <w:lang w:val="en-US"/>
        </w:rPr>
        <w:t>XVI</w:t>
      </w:r>
      <w:r w:rsidRPr="009A1D70">
        <w:rPr>
          <w:sz w:val="24"/>
          <w:szCs w:val="24"/>
        </w:rPr>
        <w:t xml:space="preserve"> века, известен под названием:                                   </w:t>
      </w:r>
    </w:p>
    <w:p w:rsidR="0033011F" w:rsidRPr="009A1D70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9A1D70">
        <w:rPr>
          <w:sz w:val="24"/>
          <w:szCs w:val="24"/>
        </w:rPr>
        <w:t>а)</w:t>
      </w:r>
      <w:r w:rsidRPr="009A1D70">
        <w:rPr>
          <w:sz w:val="24"/>
          <w:szCs w:val="24"/>
        </w:rPr>
        <w:tab/>
        <w:t>Государев двор;</w:t>
      </w:r>
    </w:p>
    <w:p w:rsidR="0033011F" w:rsidRPr="009A1D70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9A1D70">
        <w:rPr>
          <w:sz w:val="24"/>
          <w:szCs w:val="24"/>
        </w:rPr>
        <w:t>б)</w:t>
      </w:r>
      <w:r w:rsidRPr="009A1D70">
        <w:rPr>
          <w:sz w:val="24"/>
          <w:szCs w:val="24"/>
        </w:rPr>
        <w:tab/>
        <w:t>Избранная Рада;</w:t>
      </w:r>
    </w:p>
    <w:p w:rsidR="0033011F" w:rsidRPr="009A1D70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9A1D70">
        <w:rPr>
          <w:sz w:val="24"/>
          <w:szCs w:val="24"/>
        </w:rPr>
        <w:t>в)</w:t>
      </w:r>
      <w:r w:rsidRPr="009A1D70">
        <w:rPr>
          <w:sz w:val="24"/>
          <w:szCs w:val="24"/>
        </w:rPr>
        <w:tab/>
        <w:t>Семибоярщина;</w:t>
      </w:r>
    </w:p>
    <w:p w:rsidR="0033011F" w:rsidRPr="009A1D70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9A1D70">
        <w:rPr>
          <w:sz w:val="24"/>
          <w:szCs w:val="24"/>
        </w:rPr>
        <w:t>г)</w:t>
      </w:r>
      <w:r w:rsidRPr="009A1D70">
        <w:rPr>
          <w:sz w:val="24"/>
          <w:szCs w:val="24"/>
        </w:rPr>
        <w:tab/>
      </w:r>
      <w:proofErr w:type="spellStart"/>
      <w:r w:rsidRPr="009A1D70">
        <w:rPr>
          <w:sz w:val="24"/>
          <w:szCs w:val="24"/>
        </w:rPr>
        <w:t>Переяславская</w:t>
      </w:r>
      <w:proofErr w:type="spellEnd"/>
      <w:r w:rsidRPr="009A1D70">
        <w:rPr>
          <w:sz w:val="24"/>
          <w:szCs w:val="24"/>
        </w:rPr>
        <w:t xml:space="preserve"> Рада.</w:t>
      </w:r>
    </w:p>
    <w:p w:rsidR="0033011F" w:rsidRPr="009A1D70" w:rsidRDefault="0033011F" w:rsidP="0033011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A1D70">
        <w:rPr>
          <w:sz w:val="24"/>
          <w:szCs w:val="24"/>
        </w:rPr>
        <w:t xml:space="preserve">5. Одной из причин народных восстаний середины </w:t>
      </w:r>
      <w:r w:rsidRPr="009A1D70">
        <w:rPr>
          <w:sz w:val="24"/>
          <w:szCs w:val="24"/>
          <w:lang w:val="en-US"/>
        </w:rPr>
        <w:t>XVII</w:t>
      </w:r>
      <w:r w:rsidRPr="009A1D70">
        <w:rPr>
          <w:sz w:val="24"/>
          <w:szCs w:val="24"/>
        </w:rPr>
        <w:t xml:space="preserve"> века стало: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а)</w:t>
      </w:r>
      <w:r w:rsidRPr="009A1D70">
        <w:rPr>
          <w:sz w:val="24"/>
          <w:szCs w:val="24"/>
        </w:rPr>
        <w:tab/>
        <w:t>введение «заповедных лет»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б)</w:t>
      </w:r>
      <w:r w:rsidRPr="009A1D70">
        <w:rPr>
          <w:sz w:val="24"/>
          <w:szCs w:val="24"/>
        </w:rPr>
        <w:tab/>
        <w:t>принятие указа о пятилетнем сыске беглых крестьян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в)</w:t>
      </w:r>
      <w:r w:rsidRPr="009A1D70">
        <w:rPr>
          <w:sz w:val="24"/>
          <w:szCs w:val="24"/>
        </w:rPr>
        <w:tab/>
        <w:t>окончательное юридическое оформление крепостного права</w:t>
      </w:r>
    </w:p>
    <w:p w:rsidR="0033011F" w:rsidRPr="009A1D70" w:rsidRDefault="0033011F" w:rsidP="0033011F">
      <w:pPr>
        <w:ind w:left="1080" w:right="-143"/>
        <w:rPr>
          <w:sz w:val="24"/>
          <w:szCs w:val="24"/>
        </w:rPr>
      </w:pPr>
      <w:r w:rsidRPr="009A1D70">
        <w:rPr>
          <w:sz w:val="24"/>
          <w:szCs w:val="24"/>
        </w:rPr>
        <w:t>г)</w:t>
      </w:r>
      <w:r w:rsidRPr="009A1D70">
        <w:rPr>
          <w:sz w:val="24"/>
          <w:szCs w:val="24"/>
        </w:rPr>
        <w:tab/>
        <w:t>введение подушной подати</w:t>
      </w:r>
    </w:p>
    <w:p w:rsidR="0033011F" w:rsidRPr="009A1D70" w:rsidRDefault="0033011F" w:rsidP="0033011F">
      <w:pPr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9A1D70">
        <w:rPr>
          <w:color w:val="000000"/>
          <w:sz w:val="24"/>
          <w:szCs w:val="24"/>
        </w:rPr>
        <w:t xml:space="preserve">6. </w:t>
      </w:r>
      <w:r w:rsidRPr="009A1D70">
        <w:rPr>
          <w:sz w:val="24"/>
          <w:szCs w:val="24"/>
        </w:rPr>
        <w:t xml:space="preserve">После посещения стран Европы и возвращения из «великого посольства» Петр </w:t>
      </w:r>
      <w:r w:rsidRPr="009A1D70">
        <w:rPr>
          <w:sz w:val="24"/>
          <w:szCs w:val="24"/>
          <w:lang w:val="en-US"/>
        </w:rPr>
        <w:t>I</w:t>
      </w:r>
      <w:r w:rsidRPr="009A1D70">
        <w:rPr>
          <w:sz w:val="24"/>
          <w:szCs w:val="24"/>
        </w:rPr>
        <w:t xml:space="preserve"> ввел в российский быт: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lastRenderedPageBreak/>
        <w:t>а)</w:t>
      </w:r>
      <w:r w:rsidRPr="009A1D70">
        <w:rPr>
          <w:sz w:val="24"/>
          <w:szCs w:val="24"/>
        </w:rPr>
        <w:tab/>
        <w:t>пиры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б)</w:t>
      </w:r>
      <w:r w:rsidRPr="009A1D70">
        <w:rPr>
          <w:sz w:val="24"/>
          <w:szCs w:val="24"/>
        </w:rPr>
        <w:tab/>
        <w:t>соборы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в)</w:t>
      </w:r>
      <w:r w:rsidRPr="009A1D70">
        <w:rPr>
          <w:sz w:val="24"/>
          <w:szCs w:val="24"/>
        </w:rPr>
        <w:tab/>
        <w:t>ассамблеи</w:t>
      </w:r>
    </w:p>
    <w:p w:rsidR="0033011F" w:rsidRPr="009A1D70" w:rsidRDefault="0033011F" w:rsidP="0033011F">
      <w:pPr>
        <w:ind w:left="1080" w:right="-143"/>
        <w:rPr>
          <w:sz w:val="24"/>
          <w:szCs w:val="24"/>
        </w:rPr>
      </w:pPr>
      <w:r w:rsidRPr="009A1D70">
        <w:rPr>
          <w:sz w:val="24"/>
          <w:szCs w:val="24"/>
        </w:rPr>
        <w:t>г)</w:t>
      </w:r>
      <w:r w:rsidRPr="009A1D70">
        <w:rPr>
          <w:sz w:val="24"/>
          <w:szCs w:val="24"/>
        </w:rPr>
        <w:tab/>
        <w:t>дворянские собрания</w:t>
      </w:r>
    </w:p>
    <w:p w:rsidR="0033011F" w:rsidRPr="009A1D70" w:rsidRDefault="0033011F" w:rsidP="00330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A1D70">
        <w:rPr>
          <w:sz w:val="24"/>
          <w:szCs w:val="24"/>
        </w:rPr>
        <w:t xml:space="preserve">7. Восстание под предводительством Е. Пугачева заставило Екатерину </w:t>
      </w:r>
      <w:r w:rsidRPr="009A1D70">
        <w:rPr>
          <w:sz w:val="24"/>
          <w:szCs w:val="24"/>
          <w:lang w:val="en-US"/>
        </w:rPr>
        <w:t>II</w:t>
      </w:r>
      <w:r w:rsidRPr="009A1D70">
        <w:rPr>
          <w:sz w:val="24"/>
          <w:szCs w:val="24"/>
        </w:rPr>
        <w:t>:</w:t>
      </w:r>
    </w:p>
    <w:p w:rsidR="0033011F" w:rsidRPr="009A1D70" w:rsidRDefault="0033011F" w:rsidP="0033011F">
      <w:pPr>
        <w:tabs>
          <w:tab w:val="left" w:pos="1134"/>
        </w:tabs>
        <w:ind w:left="993" w:firstLine="87"/>
        <w:rPr>
          <w:sz w:val="24"/>
          <w:szCs w:val="24"/>
        </w:rPr>
      </w:pPr>
      <w:r w:rsidRPr="009A1D70">
        <w:rPr>
          <w:sz w:val="24"/>
          <w:szCs w:val="24"/>
        </w:rPr>
        <w:t>а)</w:t>
      </w:r>
      <w:r w:rsidRPr="009A1D70">
        <w:rPr>
          <w:sz w:val="24"/>
          <w:szCs w:val="24"/>
        </w:rPr>
        <w:tab/>
        <w:t>отменить крепостное право;</w:t>
      </w:r>
    </w:p>
    <w:p w:rsidR="0033011F" w:rsidRPr="009A1D70" w:rsidRDefault="0033011F" w:rsidP="0033011F">
      <w:pPr>
        <w:tabs>
          <w:tab w:val="left" w:pos="1134"/>
        </w:tabs>
        <w:ind w:left="993" w:firstLine="87"/>
        <w:rPr>
          <w:sz w:val="24"/>
          <w:szCs w:val="24"/>
        </w:rPr>
      </w:pPr>
      <w:r w:rsidRPr="009A1D70">
        <w:rPr>
          <w:sz w:val="24"/>
          <w:szCs w:val="24"/>
        </w:rPr>
        <w:t>б)</w:t>
      </w:r>
      <w:r w:rsidRPr="009A1D70">
        <w:rPr>
          <w:sz w:val="24"/>
          <w:szCs w:val="24"/>
        </w:rPr>
        <w:tab/>
        <w:t>реформировать местное управление;</w:t>
      </w:r>
    </w:p>
    <w:p w:rsidR="0033011F" w:rsidRPr="009A1D70" w:rsidRDefault="0033011F" w:rsidP="0033011F">
      <w:pPr>
        <w:tabs>
          <w:tab w:val="left" w:pos="1134"/>
        </w:tabs>
        <w:ind w:left="993" w:firstLine="87"/>
        <w:rPr>
          <w:sz w:val="24"/>
          <w:szCs w:val="24"/>
        </w:rPr>
      </w:pPr>
      <w:r w:rsidRPr="009A1D70">
        <w:rPr>
          <w:sz w:val="24"/>
          <w:szCs w:val="24"/>
        </w:rPr>
        <w:t>в)</w:t>
      </w:r>
      <w:r w:rsidRPr="009A1D70">
        <w:rPr>
          <w:sz w:val="24"/>
          <w:szCs w:val="24"/>
        </w:rPr>
        <w:tab/>
        <w:t>создать регулярную армию;</w:t>
      </w:r>
    </w:p>
    <w:p w:rsidR="0033011F" w:rsidRPr="009A1D70" w:rsidRDefault="0033011F" w:rsidP="0033011F">
      <w:pPr>
        <w:tabs>
          <w:tab w:val="left" w:pos="1134"/>
        </w:tabs>
        <w:ind w:left="993" w:firstLine="87"/>
        <w:jc w:val="both"/>
        <w:rPr>
          <w:color w:val="000000"/>
          <w:sz w:val="24"/>
          <w:szCs w:val="24"/>
        </w:rPr>
      </w:pPr>
      <w:r w:rsidRPr="009A1D70">
        <w:rPr>
          <w:sz w:val="24"/>
          <w:szCs w:val="24"/>
        </w:rPr>
        <w:t>г)</w:t>
      </w:r>
      <w:r w:rsidRPr="009A1D70">
        <w:rPr>
          <w:sz w:val="24"/>
          <w:szCs w:val="24"/>
        </w:rPr>
        <w:tab/>
        <w:t>созвать Уложенную комиссию</w:t>
      </w:r>
      <w:r w:rsidRPr="009A1D70">
        <w:rPr>
          <w:color w:val="000000"/>
          <w:sz w:val="24"/>
          <w:szCs w:val="24"/>
        </w:rPr>
        <w:t xml:space="preserve"> </w:t>
      </w:r>
    </w:p>
    <w:p w:rsidR="0033011F" w:rsidRPr="009A1D70" w:rsidRDefault="0033011F" w:rsidP="0033011F">
      <w:pPr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9A1D70">
        <w:rPr>
          <w:color w:val="000000"/>
          <w:sz w:val="24"/>
          <w:szCs w:val="24"/>
        </w:rPr>
        <w:t xml:space="preserve">8. </w:t>
      </w:r>
      <w:r w:rsidRPr="009A1D70">
        <w:rPr>
          <w:sz w:val="24"/>
          <w:szCs w:val="24"/>
        </w:rPr>
        <w:t xml:space="preserve">Документы о крестьянской реформе были подписаны Александром </w:t>
      </w:r>
      <w:r w:rsidRPr="009A1D70">
        <w:rPr>
          <w:sz w:val="24"/>
          <w:szCs w:val="24"/>
          <w:lang w:val="en-US"/>
        </w:rPr>
        <w:t>II</w:t>
      </w:r>
      <w:r w:rsidRPr="009A1D70">
        <w:rPr>
          <w:sz w:val="24"/>
          <w:szCs w:val="24"/>
        </w:rPr>
        <w:t>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а)</w:t>
      </w:r>
      <w:r w:rsidRPr="009A1D70">
        <w:rPr>
          <w:sz w:val="24"/>
          <w:szCs w:val="24"/>
        </w:rPr>
        <w:tab/>
        <w:t>19 марта 1856 года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б)</w:t>
      </w:r>
      <w:r w:rsidRPr="009A1D70">
        <w:rPr>
          <w:sz w:val="24"/>
          <w:szCs w:val="24"/>
        </w:rPr>
        <w:tab/>
        <w:t>19 февраля 1861 года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в)</w:t>
      </w:r>
      <w:r w:rsidRPr="009A1D70">
        <w:rPr>
          <w:sz w:val="24"/>
          <w:szCs w:val="24"/>
        </w:rPr>
        <w:tab/>
        <w:t>1 января 1864 года</w:t>
      </w:r>
    </w:p>
    <w:p w:rsidR="0033011F" w:rsidRPr="009A1D70" w:rsidRDefault="0033011F" w:rsidP="0033011F">
      <w:pPr>
        <w:ind w:left="1080" w:right="-143"/>
        <w:rPr>
          <w:sz w:val="24"/>
          <w:szCs w:val="24"/>
        </w:rPr>
      </w:pPr>
      <w:r w:rsidRPr="009A1D70">
        <w:rPr>
          <w:sz w:val="24"/>
          <w:szCs w:val="24"/>
        </w:rPr>
        <w:t>г)</w:t>
      </w:r>
      <w:r w:rsidRPr="009A1D70">
        <w:rPr>
          <w:sz w:val="24"/>
          <w:szCs w:val="24"/>
        </w:rPr>
        <w:tab/>
        <w:t>20 ноября 1864 года</w:t>
      </w:r>
    </w:p>
    <w:p w:rsidR="0033011F" w:rsidRPr="009A1D70" w:rsidRDefault="0033011F" w:rsidP="0033011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A1D70">
        <w:rPr>
          <w:sz w:val="24"/>
          <w:szCs w:val="24"/>
        </w:rPr>
        <w:t>9. К характерным чертам новой экономической политике, проводимой в Стране Советов в 20-е годы ХХ века, можно отнести: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а)</w:t>
      </w:r>
      <w:r w:rsidRPr="009A1D70">
        <w:rPr>
          <w:sz w:val="24"/>
          <w:szCs w:val="24"/>
        </w:rPr>
        <w:tab/>
        <w:t>отказ государства от монополии внешней торговли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б)</w:t>
      </w:r>
      <w:r w:rsidRPr="009A1D70">
        <w:rPr>
          <w:sz w:val="24"/>
          <w:szCs w:val="24"/>
        </w:rPr>
        <w:tab/>
        <w:t>отмену продразверстки и введение продналога</w:t>
      </w:r>
    </w:p>
    <w:p w:rsidR="0033011F" w:rsidRPr="009A1D70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в)</w:t>
      </w:r>
      <w:r w:rsidRPr="009A1D70">
        <w:rPr>
          <w:sz w:val="24"/>
          <w:szCs w:val="24"/>
        </w:rPr>
        <w:tab/>
        <w:t>допущение частного сектора в экономике</w:t>
      </w:r>
    </w:p>
    <w:p w:rsidR="0033011F" w:rsidRPr="009A1D70" w:rsidRDefault="0033011F" w:rsidP="0033011F">
      <w:pPr>
        <w:ind w:left="1080" w:right="-143"/>
        <w:rPr>
          <w:sz w:val="24"/>
          <w:szCs w:val="24"/>
        </w:rPr>
      </w:pPr>
      <w:r w:rsidRPr="009A1D70">
        <w:rPr>
          <w:sz w:val="24"/>
          <w:szCs w:val="24"/>
        </w:rPr>
        <w:t>г)</w:t>
      </w:r>
      <w:r w:rsidRPr="009A1D70">
        <w:rPr>
          <w:sz w:val="24"/>
          <w:szCs w:val="24"/>
        </w:rPr>
        <w:tab/>
        <w:t>добровольный отказ Коммунистической партии от монополии на власть</w:t>
      </w:r>
    </w:p>
    <w:p w:rsidR="0033011F" w:rsidRPr="009A1D70" w:rsidRDefault="0033011F" w:rsidP="0033011F">
      <w:pPr>
        <w:tabs>
          <w:tab w:val="left" w:pos="144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9A1D70">
        <w:rPr>
          <w:sz w:val="24"/>
          <w:szCs w:val="24"/>
        </w:rPr>
        <w:t xml:space="preserve">0. Н.С. Хрущев на </w:t>
      </w:r>
      <w:r w:rsidRPr="009A1D70">
        <w:rPr>
          <w:sz w:val="24"/>
          <w:szCs w:val="24"/>
          <w:lang w:val="en-US"/>
        </w:rPr>
        <w:t>XX</w:t>
      </w:r>
      <w:r w:rsidRPr="009A1D70">
        <w:rPr>
          <w:sz w:val="24"/>
          <w:szCs w:val="24"/>
        </w:rPr>
        <w:t xml:space="preserve"> съезде КПСС в 1956 г. выступил с докладом:</w:t>
      </w:r>
    </w:p>
    <w:p w:rsidR="0033011F" w:rsidRPr="009A1D70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9A1D70">
        <w:rPr>
          <w:sz w:val="24"/>
          <w:szCs w:val="24"/>
        </w:rPr>
        <w:t>а) «Об ошибках китайских коммунистов»;</w:t>
      </w:r>
    </w:p>
    <w:p w:rsidR="0033011F" w:rsidRPr="009A1D70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9A1D70">
        <w:rPr>
          <w:sz w:val="24"/>
          <w:szCs w:val="24"/>
        </w:rPr>
        <w:t>б) «Об отказе от гонки вооружений»;</w:t>
      </w:r>
    </w:p>
    <w:p w:rsidR="0033011F" w:rsidRPr="009A1D70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9A1D70">
        <w:rPr>
          <w:sz w:val="24"/>
          <w:szCs w:val="24"/>
        </w:rPr>
        <w:t>в) «О полной победе социализма»;</w:t>
      </w:r>
    </w:p>
    <w:p w:rsidR="001D147C" w:rsidRDefault="0033011F" w:rsidP="0033011F">
      <w:pPr>
        <w:spacing w:line="276" w:lineRule="auto"/>
        <w:ind w:left="1080"/>
        <w:rPr>
          <w:sz w:val="24"/>
          <w:szCs w:val="24"/>
        </w:rPr>
      </w:pPr>
      <w:r w:rsidRPr="009A1D70">
        <w:rPr>
          <w:sz w:val="24"/>
          <w:szCs w:val="24"/>
        </w:rPr>
        <w:t>г) «О культе личности и его последствиях».</w:t>
      </w:r>
    </w:p>
    <w:p w:rsidR="0033011F" w:rsidRPr="00F159B1" w:rsidRDefault="0033011F" w:rsidP="0033011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59B1">
        <w:rPr>
          <w:sz w:val="24"/>
          <w:szCs w:val="24"/>
        </w:rPr>
        <w:t>1. Полюдьем в древнерусском государстве называли: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а)</w:t>
      </w:r>
      <w:r w:rsidRPr="00F159B1">
        <w:rPr>
          <w:sz w:val="24"/>
          <w:szCs w:val="24"/>
        </w:rPr>
        <w:tab/>
        <w:t>способ сбора дани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б)</w:t>
      </w:r>
      <w:r w:rsidRPr="00F159B1">
        <w:rPr>
          <w:sz w:val="24"/>
          <w:szCs w:val="24"/>
        </w:rPr>
        <w:tab/>
        <w:t>народное собрание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в)</w:t>
      </w:r>
      <w:r w:rsidRPr="00F159B1">
        <w:rPr>
          <w:sz w:val="24"/>
          <w:szCs w:val="24"/>
        </w:rPr>
        <w:tab/>
        <w:t>штраф за убийство свободного человека в пользу князя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b/>
          <w:sz w:val="24"/>
          <w:szCs w:val="24"/>
        </w:rPr>
      </w:pPr>
      <w:r w:rsidRPr="00F159B1">
        <w:rPr>
          <w:sz w:val="24"/>
          <w:szCs w:val="24"/>
        </w:rPr>
        <w:t>г)</w:t>
      </w:r>
      <w:r w:rsidRPr="00F159B1">
        <w:rPr>
          <w:sz w:val="24"/>
          <w:szCs w:val="24"/>
        </w:rPr>
        <w:tab/>
        <w:t>наследственное земельное владение</w:t>
      </w:r>
    </w:p>
    <w:p w:rsidR="0033011F" w:rsidRPr="00F159B1" w:rsidRDefault="0033011F" w:rsidP="0033011F">
      <w:pPr>
        <w:ind w:left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F159B1">
        <w:rPr>
          <w:sz w:val="24"/>
          <w:szCs w:val="24"/>
        </w:rPr>
        <w:t xml:space="preserve">2. Во второй половине </w:t>
      </w:r>
      <w:r w:rsidRPr="00F159B1">
        <w:rPr>
          <w:sz w:val="24"/>
          <w:szCs w:val="24"/>
          <w:lang w:val="en-US"/>
        </w:rPr>
        <w:t>XI</w:t>
      </w:r>
      <w:r w:rsidRPr="00F159B1">
        <w:rPr>
          <w:sz w:val="24"/>
          <w:szCs w:val="24"/>
        </w:rPr>
        <w:t xml:space="preserve"> века в русских землях утвердился порядок престолонаследия, получивший наименование: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а)</w:t>
      </w:r>
      <w:r w:rsidRPr="00F159B1">
        <w:rPr>
          <w:sz w:val="24"/>
          <w:szCs w:val="24"/>
        </w:rPr>
        <w:tab/>
        <w:t>«очередного» или «</w:t>
      </w:r>
      <w:proofErr w:type="spellStart"/>
      <w:r w:rsidRPr="00F159B1">
        <w:rPr>
          <w:sz w:val="24"/>
          <w:szCs w:val="24"/>
        </w:rPr>
        <w:t>лествичного</w:t>
      </w:r>
      <w:proofErr w:type="spellEnd"/>
      <w:r w:rsidRPr="00F159B1">
        <w:rPr>
          <w:sz w:val="24"/>
          <w:szCs w:val="24"/>
        </w:rPr>
        <w:t>»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б)</w:t>
      </w:r>
      <w:r w:rsidRPr="00F159B1">
        <w:rPr>
          <w:sz w:val="24"/>
          <w:szCs w:val="24"/>
        </w:rPr>
        <w:tab/>
        <w:t>майората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в)</w:t>
      </w:r>
      <w:r w:rsidRPr="00F159B1">
        <w:rPr>
          <w:sz w:val="24"/>
          <w:szCs w:val="24"/>
        </w:rPr>
        <w:tab/>
        <w:t>минората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b/>
          <w:sz w:val="24"/>
          <w:szCs w:val="24"/>
        </w:rPr>
      </w:pPr>
      <w:r w:rsidRPr="00F159B1">
        <w:rPr>
          <w:sz w:val="24"/>
          <w:szCs w:val="24"/>
        </w:rPr>
        <w:t>г)</w:t>
      </w:r>
      <w:r w:rsidRPr="00F159B1">
        <w:rPr>
          <w:sz w:val="24"/>
          <w:szCs w:val="24"/>
        </w:rPr>
        <w:tab/>
        <w:t>семейного преемства</w:t>
      </w:r>
    </w:p>
    <w:p w:rsidR="0033011F" w:rsidRPr="00F159B1" w:rsidRDefault="0033011F" w:rsidP="0033011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59B1">
        <w:rPr>
          <w:sz w:val="24"/>
          <w:szCs w:val="24"/>
        </w:rPr>
        <w:t xml:space="preserve">3. В 1242 году русские дружины под руководством князя </w:t>
      </w:r>
      <w:proofErr w:type="gramStart"/>
      <w:r w:rsidRPr="00F159B1">
        <w:rPr>
          <w:sz w:val="24"/>
          <w:szCs w:val="24"/>
        </w:rPr>
        <w:t>Александра  одержали</w:t>
      </w:r>
      <w:proofErr w:type="gramEnd"/>
      <w:r w:rsidRPr="00F159B1">
        <w:rPr>
          <w:sz w:val="24"/>
          <w:szCs w:val="24"/>
        </w:rPr>
        <w:t xml:space="preserve"> победу над рыцарями: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а)</w:t>
      </w:r>
      <w:r w:rsidRPr="00F159B1">
        <w:rPr>
          <w:sz w:val="24"/>
          <w:szCs w:val="24"/>
        </w:rPr>
        <w:tab/>
        <w:t>в битве на реке Калка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б)</w:t>
      </w:r>
      <w:r w:rsidRPr="00F159B1">
        <w:rPr>
          <w:sz w:val="24"/>
          <w:szCs w:val="24"/>
        </w:rPr>
        <w:tab/>
        <w:t>в битве на реке Неве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в)</w:t>
      </w:r>
      <w:r w:rsidRPr="00F159B1">
        <w:rPr>
          <w:sz w:val="24"/>
          <w:szCs w:val="24"/>
        </w:rPr>
        <w:tab/>
        <w:t>в битве на Чудском озере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b/>
          <w:sz w:val="24"/>
          <w:szCs w:val="24"/>
        </w:rPr>
      </w:pPr>
      <w:r w:rsidRPr="00F159B1">
        <w:rPr>
          <w:sz w:val="24"/>
          <w:szCs w:val="24"/>
        </w:rPr>
        <w:t>г)</w:t>
      </w:r>
      <w:r w:rsidRPr="00F159B1">
        <w:rPr>
          <w:sz w:val="24"/>
          <w:szCs w:val="24"/>
        </w:rPr>
        <w:tab/>
        <w:t xml:space="preserve">в </w:t>
      </w:r>
      <w:proofErr w:type="spellStart"/>
      <w:r w:rsidRPr="00F159B1">
        <w:rPr>
          <w:sz w:val="24"/>
          <w:szCs w:val="24"/>
        </w:rPr>
        <w:t>Грюнвальдской</w:t>
      </w:r>
      <w:proofErr w:type="spellEnd"/>
      <w:r w:rsidRPr="00F159B1">
        <w:rPr>
          <w:sz w:val="24"/>
          <w:szCs w:val="24"/>
        </w:rPr>
        <w:t xml:space="preserve"> битве</w:t>
      </w:r>
    </w:p>
    <w:p w:rsidR="0033011F" w:rsidRPr="00F159B1" w:rsidRDefault="0033011F" w:rsidP="00330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59B1">
        <w:rPr>
          <w:sz w:val="24"/>
          <w:szCs w:val="24"/>
        </w:rPr>
        <w:t xml:space="preserve">4.  Центральные исполнительные органы власти в Русском государстве в </w:t>
      </w:r>
      <w:r w:rsidRPr="00F159B1">
        <w:rPr>
          <w:sz w:val="24"/>
          <w:szCs w:val="24"/>
          <w:lang w:val="en-US"/>
        </w:rPr>
        <w:t>XVI</w:t>
      </w:r>
      <w:r w:rsidRPr="00F159B1">
        <w:rPr>
          <w:sz w:val="24"/>
          <w:szCs w:val="24"/>
        </w:rPr>
        <w:t xml:space="preserve"> веке, назывались: </w:t>
      </w:r>
    </w:p>
    <w:p w:rsidR="0033011F" w:rsidRPr="00F159B1" w:rsidRDefault="0033011F" w:rsidP="0033011F">
      <w:pPr>
        <w:tabs>
          <w:tab w:val="left" w:pos="1440"/>
        </w:tabs>
        <w:ind w:left="1429" w:hanging="360"/>
        <w:rPr>
          <w:sz w:val="24"/>
          <w:szCs w:val="24"/>
        </w:rPr>
      </w:pPr>
      <w:r w:rsidRPr="00F159B1">
        <w:rPr>
          <w:sz w:val="24"/>
          <w:szCs w:val="24"/>
        </w:rPr>
        <w:t>а)</w:t>
      </w:r>
      <w:r w:rsidRPr="00F159B1">
        <w:rPr>
          <w:sz w:val="24"/>
          <w:szCs w:val="24"/>
        </w:rPr>
        <w:tab/>
        <w:t>приказы;</w:t>
      </w:r>
    </w:p>
    <w:p w:rsidR="0033011F" w:rsidRPr="00F159B1" w:rsidRDefault="0033011F" w:rsidP="0033011F">
      <w:pPr>
        <w:tabs>
          <w:tab w:val="left" w:pos="1440"/>
        </w:tabs>
        <w:ind w:left="1429" w:hanging="360"/>
        <w:rPr>
          <w:sz w:val="24"/>
          <w:szCs w:val="24"/>
        </w:rPr>
      </w:pPr>
      <w:r w:rsidRPr="00F159B1">
        <w:rPr>
          <w:sz w:val="24"/>
          <w:szCs w:val="24"/>
        </w:rPr>
        <w:t>б)</w:t>
      </w:r>
      <w:r w:rsidRPr="00F159B1">
        <w:rPr>
          <w:sz w:val="24"/>
          <w:szCs w:val="24"/>
        </w:rPr>
        <w:tab/>
        <w:t>земства;</w:t>
      </w:r>
    </w:p>
    <w:p w:rsidR="0033011F" w:rsidRPr="00F159B1" w:rsidRDefault="0033011F" w:rsidP="0033011F">
      <w:pPr>
        <w:tabs>
          <w:tab w:val="left" w:pos="1440"/>
        </w:tabs>
        <w:ind w:left="1429" w:hanging="360"/>
        <w:rPr>
          <w:sz w:val="24"/>
          <w:szCs w:val="24"/>
        </w:rPr>
      </w:pPr>
      <w:r w:rsidRPr="00F159B1">
        <w:rPr>
          <w:sz w:val="24"/>
          <w:szCs w:val="24"/>
        </w:rPr>
        <w:t>в)</w:t>
      </w:r>
      <w:r w:rsidRPr="00F159B1">
        <w:rPr>
          <w:sz w:val="24"/>
          <w:szCs w:val="24"/>
        </w:rPr>
        <w:tab/>
        <w:t>думы;</w:t>
      </w:r>
    </w:p>
    <w:p w:rsidR="0033011F" w:rsidRPr="00F159B1" w:rsidRDefault="0033011F" w:rsidP="0033011F">
      <w:pPr>
        <w:tabs>
          <w:tab w:val="left" w:pos="1440"/>
        </w:tabs>
        <w:ind w:left="1429" w:hanging="360"/>
        <w:rPr>
          <w:sz w:val="24"/>
          <w:szCs w:val="24"/>
        </w:rPr>
      </w:pPr>
      <w:r w:rsidRPr="00F159B1">
        <w:rPr>
          <w:sz w:val="24"/>
          <w:szCs w:val="24"/>
        </w:rPr>
        <w:t>г)</w:t>
      </w:r>
      <w:r w:rsidRPr="00F159B1">
        <w:rPr>
          <w:sz w:val="24"/>
          <w:szCs w:val="24"/>
        </w:rPr>
        <w:tab/>
        <w:t>управы.</w:t>
      </w:r>
    </w:p>
    <w:p w:rsidR="0033011F" w:rsidRPr="00F159B1" w:rsidRDefault="0033011F" w:rsidP="0033011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59B1">
        <w:rPr>
          <w:sz w:val="24"/>
          <w:szCs w:val="24"/>
        </w:rPr>
        <w:t>5. Решающим переломом в ходе Северной войны явилось: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а)</w:t>
      </w:r>
      <w:r w:rsidRPr="00F159B1">
        <w:rPr>
          <w:sz w:val="24"/>
          <w:szCs w:val="24"/>
        </w:rPr>
        <w:tab/>
        <w:t>взятие Нарвы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б)</w:t>
      </w:r>
      <w:r w:rsidRPr="00F159B1">
        <w:rPr>
          <w:sz w:val="24"/>
          <w:szCs w:val="24"/>
        </w:rPr>
        <w:tab/>
        <w:t>битва при Лесной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в)</w:t>
      </w:r>
      <w:r w:rsidRPr="00F159B1">
        <w:rPr>
          <w:sz w:val="24"/>
          <w:szCs w:val="24"/>
        </w:rPr>
        <w:tab/>
        <w:t xml:space="preserve">сражение при </w:t>
      </w:r>
      <w:proofErr w:type="spellStart"/>
      <w:r w:rsidRPr="00F159B1">
        <w:rPr>
          <w:sz w:val="24"/>
          <w:szCs w:val="24"/>
        </w:rPr>
        <w:t>Гренгаме</w:t>
      </w:r>
      <w:proofErr w:type="spellEnd"/>
      <w:r w:rsidRPr="00F159B1">
        <w:rPr>
          <w:sz w:val="24"/>
          <w:szCs w:val="24"/>
        </w:rPr>
        <w:t xml:space="preserve"> 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lastRenderedPageBreak/>
        <w:t>г)</w:t>
      </w:r>
      <w:r w:rsidRPr="00F159B1">
        <w:rPr>
          <w:sz w:val="24"/>
          <w:szCs w:val="24"/>
        </w:rPr>
        <w:tab/>
        <w:t>Полтавское сражение</w:t>
      </w:r>
    </w:p>
    <w:p w:rsidR="0033011F" w:rsidRPr="00F159B1" w:rsidRDefault="0033011F" w:rsidP="0033011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59B1">
        <w:rPr>
          <w:sz w:val="24"/>
          <w:szCs w:val="24"/>
        </w:rPr>
        <w:t xml:space="preserve">6. В годы правления Александра </w:t>
      </w:r>
      <w:r w:rsidRPr="00F159B1">
        <w:rPr>
          <w:sz w:val="24"/>
          <w:szCs w:val="24"/>
          <w:lang w:val="en-US"/>
        </w:rPr>
        <w:t>I</w:t>
      </w:r>
      <w:r w:rsidRPr="00F159B1">
        <w:rPr>
          <w:sz w:val="24"/>
          <w:szCs w:val="24"/>
        </w:rPr>
        <w:t xml:space="preserve"> одним из ярких проявлений так называемой «аракчеевщины» стало: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а)</w:t>
      </w:r>
      <w:r w:rsidRPr="00F159B1">
        <w:rPr>
          <w:sz w:val="24"/>
          <w:szCs w:val="24"/>
        </w:rPr>
        <w:tab/>
      </w:r>
      <w:r w:rsidRPr="00F159B1">
        <w:rPr>
          <w:color w:val="000000"/>
          <w:sz w:val="24"/>
          <w:szCs w:val="24"/>
        </w:rPr>
        <w:t>создание Комитета министров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б)</w:t>
      </w:r>
      <w:r w:rsidRPr="00F159B1">
        <w:rPr>
          <w:sz w:val="24"/>
          <w:szCs w:val="24"/>
        </w:rPr>
        <w:tab/>
      </w:r>
      <w:r w:rsidRPr="00F159B1">
        <w:rPr>
          <w:color w:val="000000"/>
          <w:sz w:val="24"/>
          <w:szCs w:val="24"/>
        </w:rPr>
        <w:t>реформирование Сената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в)</w:t>
      </w:r>
      <w:r w:rsidRPr="00F159B1">
        <w:rPr>
          <w:sz w:val="24"/>
          <w:szCs w:val="24"/>
        </w:rPr>
        <w:tab/>
      </w:r>
      <w:r w:rsidRPr="00F159B1">
        <w:rPr>
          <w:color w:val="000000"/>
          <w:sz w:val="24"/>
          <w:szCs w:val="24"/>
        </w:rPr>
        <w:t>издание указа о вольных хлебопашцах</w:t>
      </w:r>
      <w:r w:rsidRPr="00F159B1">
        <w:rPr>
          <w:sz w:val="24"/>
          <w:szCs w:val="24"/>
        </w:rPr>
        <w:t xml:space="preserve"> 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color w:val="000000"/>
          <w:sz w:val="24"/>
          <w:szCs w:val="24"/>
        </w:rPr>
      </w:pPr>
      <w:r w:rsidRPr="00F159B1">
        <w:rPr>
          <w:sz w:val="24"/>
          <w:szCs w:val="24"/>
        </w:rPr>
        <w:t>г)</w:t>
      </w:r>
      <w:r w:rsidRPr="00F159B1">
        <w:rPr>
          <w:sz w:val="24"/>
          <w:szCs w:val="24"/>
        </w:rPr>
        <w:tab/>
      </w:r>
      <w:r w:rsidRPr="00F159B1">
        <w:rPr>
          <w:color w:val="000000"/>
          <w:sz w:val="24"/>
          <w:szCs w:val="24"/>
        </w:rPr>
        <w:t>создание военных поселений</w:t>
      </w:r>
    </w:p>
    <w:p w:rsidR="0033011F" w:rsidRPr="00F159B1" w:rsidRDefault="0033011F" w:rsidP="00330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59B1">
        <w:rPr>
          <w:sz w:val="24"/>
          <w:szCs w:val="24"/>
        </w:rPr>
        <w:t xml:space="preserve">7. Реформы 60-70-х годов </w:t>
      </w:r>
      <w:r w:rsidRPr="00F159B1">
        <w:rPr>
          <w:sz w:val="24"/>
          <w:szCs w:val="24"/>
          <w:lang w:val="en-US"/>
        </w:rPr>
        <w:t>XIX</w:t>
      </w:r>
      <w:r w:rsidRPr="00F159B1">
        <w:rPr>
          <w:sz w:val="24"/>
          <w:szCs w:val="24"/>
        </w:rPr>
        <w:t xml:space="preserve"> века привели:</w:t>
      </w:r>
    </w:p>
    <w:p w:rsidR="0033011F" w:rsidRPr="00F159B1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F159B1">
        <w:rPr>
          <w:sz w:val="24"/>
          <w:szCs w:val="24"/>
        </w:rPr>
        <w:t>а)</w:t>
      </w:r>
      <w:r w:rsidRPr="00F159B1">
        <w:rPr>
          <w:sz w:val="24"/>
          <w:szCs w:val="24"/>
        </w:rPr>
        <w:tab/>
        <w:t>к ограничению самодержавия;</w:t>
      </w:r>
    </w:p>
    <w:p w:rsidR="0033011F" w:rsidRPr="00F159B1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F159B1">
        <w:rPr>
          <w:sz w:val="24"/>
          <w:szCs w:val="24"/>
        </w:rPr>
        <w:t>б)</w:t>
      </w:r>
      <w:r w:rsidRPr="00F159B1">
        <w:rPr>
          <w:sz w:val="24"/>
          <w:szCs w:val="24"/>
        </w:rPr>
        <w:tab/>
        <w:t>ликвидации общины;</w:t>
      </w:r>
    </w:p>
    <w:p w:rsidR="0033011F" w:rsidRPr="00F159B1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F159B1">
        <w:rPr>
          <w:sz w:val="24"/>
          <w:szCs w:val="24"/>
        </w:rPr>
        <w:t>в)</w:t>
      </w:r>
      <w:r w:rsidRPr="00F159B1">
        <w:rPr>
          <w:sz w:val="24"/>
          <w:szCs w:val="24"/>
        </w:rPr>
        <w:tab/>
        <w:t>ускорению развития капитализма;</w:t>
      </w:r>
    </w:p>
    <w:p w:rsidR="0033011F" w:rsidRPr="00F159B1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F159B1">
        <w:rPr>
          <w:sz w:val="24"/>
          <w:szCs w:val="24"/>
        </w:rPr>
        <w:t>г)</w:t>
      </w:r>
      <w:r w:rsidRPr="00F159B1">
        <w:rPr>
          <w:sz w:val="24"/>
          <w:szCs w:val="24"/>
        </w:rPr>
        <w:tab/>
        <w:t>созданию легальных политических партий.</w:t>
      </w:r>
    </w:p>
    <w:p w:rsidR="0033011F" w:rsidRPr="00F159B1" w:rsidRDefault="0033011F" w:rsidP="0033011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59B1">
        <w:rPr>
          <w:sz w:val="24"/>
          <w:szCs w:val="24"/>
        </w:rPr>
        <w:t>8. Одним</w:t>
      </w:r>
      <w:r w:rsidRPr="00F159B1">
        <w:rPr>
          <w:color w:val="000000"/>
          <w:sz w:val="24"/>
          <w:szCs w:val="24"/>
        </w:rPr>
        <w:t xml:space="preserve"> из результатов всеобщей Октябрьской политической стачки 1905 года стало появление</w:t>
      </w:r>
      <w:r w:rsidRPr="00F159B1">
        <w:rPr>
          <w:sz w:val="24"/>
          <w:szCs w:val="24"/>
        </w:rPr>
        <w:t>: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а)</w:t>
      </w:r>
      <w:r w:rsidRPr="00F159B1">
        <w:rPr>
          <w:sz w:val="24"/>
          <w:szCs w:val="24"/>
        </w:rPr>
        <w:tab/>
      </w:r>
      <w:r w:rsidRPr="00F159B1">
        <w:rPr>
          <w:color w:val="000000"/>
          <w:sz w:val="24"/>
          <w:szCs w:val="24"/>
        </w:rPr>
        <w:t>Положения о «</w:t>
      </w:r>
      <w:proofErr w:type="spellStart"/>
      <w:r w:rsidRPr="00F159B1">
        <w:rPr>
          <w:color w:val="000000"/>
          <w:sz w:val="24"/>
          <w:szCs w:val="24"/>
        </w:rPr>
        <w:t>Булыгинской</w:t>
      </w:r>
      <w:proofErr w:type="spellEnd"/>
      <w:r w:rsidRPr="00F159B1">
        <w:rPr>
          <w:color w:val="000000"/>
          <w:sz w:val="24"/>
          <w:szCs w:val="24"/>
        </w:rPr>
        <w:t xml:space="preserve"> думе»</w:t>
      </w:r>
      <w:r w:rsidRPr="00F159B1">
        <w:rPr>
          <w:sz w:val="24"/>
          <w:szCs w:val="24"/>
        </w:rPr>
        <w:t xml:space="preserve"> 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б)</w:t>
      </w:r>
      <w:r w:rsidRPr="00F159B1">
        <w:rPr>
          <w:sz w:val="24"/>
          <w:szCs w:val="24"/>
        </w:rPr>
        <w:tab/>
      </w:r>
      <w:r w:rsidRPr="00F159B1">
        <w:rPr>
          <w:color w:val="000000"/>
          <w:sz w:val="24"/>
          <w:szCs w:val="24"/>
        </w:rPr>
        <w:t>Манифеста «Об усовершенствовании государственного порядка»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в)</w:t>
      </w:r>
      <w:r w:rsidRPr="00F159B1">
        <w:rPr>
          <w:sz w:val="24"/>
          <w:szCs w:val="24"/>
        </w:rPr>
        <w:tab/>
      </w:r>
      <w:r w:rsidRPr="00F159B1">
        <w:rPr>
          <w:color w:val="000000"/>
          <w:sz w:val="24"/>
          <w:szCs w:val="24"/>
        </w:rPr>
        <w:t xml:space="preserve">Манифеста о роспуске </w:t>
      </w:r>
      <w:r w:rsidRPr="00F159B1">
        <w:rPr>
          <w:color w:val="000000"/>
          <w:sz w:val="24"/>
          <w:szCs w:val="24"/>
          <w:lang w:val="en-US"/>
        </w:rPr>
        <w:t>I</w:t>
      </w:r>
      <w:r w:rsidRPr="00F159B1">
        <w:rPr>
          <w:color w:val="000000"/>
          <w:sz w:val="24"/>
          <w:szCs w:val="24"/>
        </w:rPr>
        <w:t xml:space="preserve"> Государственной думы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г)</w:t>
      </w:r>
      <w:r w:rsidRPr="00F159B1">
        <w:rPr>
          <w:sz w:val="24"/>
          <w:szCs w:val="24"/>
        </w:rPr>
        <w:tab/>
      </w:r>
      <w:r w:rsidRPr="00F159B1">
        <w:rPr>
          <w:color w:val="000000"/>
          <w:sz w:val="24"/>
          <w:szCs w:val="24"/>
        </w:rPr>
        <w:t xml:space="preserve">Манифеста о роспуске </w:t>
      </w:r>
      <w:r w:rsidRPr="00F159B1">
        <w:rPr>
          <w:color w:val="000000"/>
          <w:sz w:val="24"/>
          <w:szCs w:val="24"/>
          <w:lang w:val="en-US"/>
        </w:rPr>
        <w:t>II</w:t>
      </w:r>
      <w:r w:rsidRPr="00F159B1">
        <w:rPr>
          <w:color w:val="000000"/>
          <w:sz w:val="24"/>
          <w:szCs w:val="24"/>
        </w:rPr>
        <w:t xml:space="preserve"> Государственной думы</w:t>
      </w:r>
      <w:r w:rsidRPr="00F159B1">
        <w:rPr>
          <w:sz w:val="24"/>
          <w:szCs w:val="24"/>
        </w:rPr>
        <w:t xml:space="preserve"> </w:t>
      </w:r>
    </w:p>
    <w:p w:rsidR="0033011F" w:rsidRPr="00F159B1" w:rsidRDefault="0033011F" w:rsidP="00330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59B1">
        <w:rPr>
          <w:sz w:val="24"/>
          <w:szCs w:val="24"/>
        </w:rPr>
        <w:t>9. Процесс индустриализации в СССР характеризовался:</w:t>
      </w:r>
    </w:p>
    <w:p w:rsidR="0033011F" w:rsidRPr="00F159B1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F159B1">
        <w:rPr>
          <w:sz w:val="24"/>
          <w:szCs w:val="24"/>
        </w:rPr>
        <w:t>а)</w:t>
      </w:r>
      <w:r w:rsidRPr="00F159B1">
        <w:rPr>
          <w:sz w:val="24"/>
          <w:szCs w:val="24"/>
        </w:rPr>
        <w:tab/>
        <w:t>высокими темпами экономического роста;</w:t>
      </w:r>
    </w:p>
    <w:p w:rsidR="0033011F" w:rsidRPr="00F159B1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F159B1">
        <w:rPr>
          <w:sz w:val="24"/>
          <w:szCs w:val="24"/>
        </w:rPr>
        <w:t>б)</w:t>
      </w:r>
      <w:r w:rsidRPr="00F159B1">
        <w:rPr>
          <w:sz w:val="24"/>
          <w:szCs w:val="24"/>
        </w:rPr>
        <w:tab/>
        <w:t>приоритетным развитием легкой промышленности;</w:t>
      </w:r>
    </w:p>
    <w:p w:rsidR="0033011F" w:rsidRPr="00F159B1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F159B1">
        <w:rPr>
          <w:sz w:val="24"/>
          <w:szCs w:val="24"/>
        </w:rPr>
        <w:t>в)</w:t>
      </w:r>
      <w:r w:rsidRPr="00F159B1">
        <w:rPr>
          <w:sz w:val="24"/>
          <w:szCs w:val="24"/>
        </w:rPr>
        <w:tab/>
        <w:t xml:space="preserve">широким использованием экономических методов </w:t>
      </w:r>
      <w:proofErr w:type="gramStart"/>
      <w:r w:rsidRPr="00F159B1">
        <w:rPr>
          <w:sz w:val="24"/>
          <w:szCs w:val="24"/>
        </w:rPr>
        <w:t>стимулирования  производительности</w:t>
      </w:r>
      <w:proofErr w:type="gramEnd"/>
      <w:r w:rsidRPr="00F159B1">
        <w:rPr>
          <w:sz w:val="24"/>
          <w:szCs w:val="24"/>
        </w:rPr>
        <w:t xml:space="preserve"> труда;</w:t>
      </w:r>
    </w:p>
    <w:p w:rsidR="0033011F" w:rsidRPr="00F159B1" w:rsidRDefault="0033011F" w:rsidP="0033011F">
      <w:pPr>
        <w:tabs>
          <w:tab w:val="left" w:pos="1440"/>
        </w:tabs>
        <w:ind w:left="1440" w:hanging="360"/>
        <w:rPr>
          <w:sz w:val="24"/>
          <w:szCs w:val="24"/>
        </w:rPr>
      </w:pPr>
      <w:r w:rsidRPr="00F159B1">
        <w:rPr>
          <w:sz w:val="24"/>
          <w:szCs w:val="24"/>
        </w:rPr>
        <w:t>г)</w:t>
      </w:r>
      <w:r w:rsidRPr="00F159B1">
        <w:rPr>
          <w:sz w:val="24"/>
          <w:szCs w:val="24"/>
        </w:rPr>
        <w:tab/>
        <w:t>высоким уровнем жизни народа.</w:t>
      </w:r>
    </w:p>
    <w:p w:rsidR="0033011F" w:rsidRPr="00F159B1" w:rsidRDefault="0033011F" w:rsidP="0033011F">
      <w:pPr>
        <w:ind w:left="709"/>
        <w:rPr>
          <w:sz w:val="24"/>
          <w:szCs w:val="24"/>
        </w:rPr>
      </w:pPr>
      <w:r>
        <w:rPr>
          <w:sz w:val="24"/>
          <w:szCs w:val="24"/>
        </w:rPr>
        <w:t>30</w:t>
      </w:r>
      <w:r w:rsidRPr="00F159B1">
        <w:rPr>
          <w:sz w:val="24"/>
          <w:szCs w:val="24"/>
        </w:rPr>
        <w:t>. В соответствии с Беловежскими соглашениями: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а)</w:t>
      </w:r>
      <w:r w:rsidRPr="00F159B1">
        <w:rPr>
          <w:sz w:val="24"/>
          <w:szCs w:val="24"/>
        </w:rPr>
        <w:tab/>
        <w:t>был создан Совет экономической взаимопомощи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б)</w:t>
      </w:r>
      <w:r w:rsidRPr="00F159B1">
        <w:rPr>
          <w:sz w:val="24"/>
          <w:szCs w:val="24"/>
        </w:rPr>
        <w:tab/>
        <w:t>была создана Организация Варшавского договора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в)</w:t>
      </w:r>
      <w:r w:rsidRPr="00F159B1">
        <w:rPr>
          <w:sz w:val="24"/>
          <w:szCs w:val="24"/>
        </w:rPr>
        <w:tab/>
        <w:t>произошло объединение Германии</w:t>
      </w:r>
    </w:p>
    <w:p w:rsidR="0033011F" w:rsidRPr="00F159B1" w:rsidRDefault="0033011F" w:rsidP="0033011F">
      <w:pPr>
        <w:tabs>
          <w:tab w:val="left" w:pos="1440"/>
        </w:tabs>
        <w:ind w:left="1080"/>
        <w:rPr>
          <w:sz w:val="24"/>
          <w:szCs w:val="24"/>
        </w:rPr>
      </w:pPr>
      <w:r w:rsidRPr="00F159B1">
        <w:rPr>
          <w:sz w:val="24"/>
          <w:szCs w:val="24"/>
        </w:rPr>
        <w:t>г)</w:t>
      </w:r>
      <w:r w:rsidRPr="00F159B1">
        <w:rPr>
          <w:sz w:val="24"/>
          <w:szCs w:val="24"/>
        </w:rPr>
        <w:tab/>
        <w:t>было создано СНГ</w:t>
      </w:r>
    </w:p>
    <w:p w:rsidR="0033011F" w:rsidRPr="00040839" w:rsidRDefault="0033011F" w:rsidP="0033011F">
      <w:pPr>
        <w:spacing w:line="276" w:lineRule="auto"/>
        <w:ind w:left="1080"/>
        <w:rPr>
          <w:sz w:val="28"/>
          <w:szCs w:val="28"/>
        </w:rPr>
      </w:pPr>
    </w:p>
    <w:sectPr w:rsidR="0033011F" w:rsidRPr="00040839" w:rsidSect="00D80FFB">
      <w:footerReference w:type="even" r:id="rId8"/>
      <w:footerReference w:type="default" r:id="rId9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C6" w:rsidRDefault="00FA31C6">
      <w:r>
        <w:separator/>
      </w:r>
    </w:p>
  </w:endnote>
  <w:endnote w:type="continuationSeparator" w:id="0">
    <w:p w:rsidR="00FA31C6" w:rsidRDefault="00FA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9" w:rsidRDefault="001D14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F19" w:rsidRDefault="00FA31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9" w:rsidRDefault="001D14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11F">
      <w:rPr>
        <w:rStyle w:val="a5"/>
        <w:noProof/>
      </w:rPr>
      <w:t>2</w:t>
    </w:r>
    <w:r>
      <w:rPr>
        <w:rStyle w:val="a5"/>
      </w:rPr>
      <w:fldChar w:fldCharType="end"/>
    </w:r>
  </w:p>
  <w:p w:rsidR="00161F19" w:rsidRDefault="00FA31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C6" w:rsidRDefault="00FA31C6">
      <w:r>
        <w:separator/>
      </w:r>
    </w:p>
  </w:footnote>
  <w:footnote w:type="continuationSeparator" w:id="0">
    <w:p w:rsidR="00FA31C6" w:rsidRDefault="00FA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09"/>
    <w:multiLevelType w:val="singleLevel"/>
    <w:tmpl w:val="D34A6724"/>
    <w:lvl w:ilvl="0">
      <w:start w:val="1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91751F"/>
    <w:multiLevelType w:val="hybridMultilevel"/>
    <w:tmpl w:val="CD2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DE8"/>
    <w:multiLevelType w:val="singleLevel"/>
    <w:tmpl w:val="9F727AF8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CC1702"/>
    <w:multiLevelType w:val="hybridMultilevel"/>
    <w:tmpl w:val="832C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02A79"/>
    <w:multiLevelType w:val="singleLevel"/>
    <w:tmpl w:val="45924CFC"/>
    <w:lvl w:ilvl="0">
      <w:start w:val="16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054A8E"/>
    <w:multiLevelType w:val="singleLevel"/>
    <w:tmpl w:val="C244257A"/>
    <w:lvl w:ilvl="0">
      <w:start w:val="6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1D382B"/>
    <w:multiLevelType w:val="singleLevel"/>
    <w:tmpl w:val="268E66BE"/>
    <w:lvl w:ilvl="0">
      <w:start w:val="5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873299E"/>
    <w:multiLevelType w:val="singleLevel"/>
    <w:tmpl w:val="8632C8C2"/>
    <w:lvl w:ilvl="0">
      <w:start w:val="5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481DBD"/>
    <w:multiLevelType w:val="singleLevel"/>
    <w:tmpl w:val="1062C894"/>
    <w:lvl w:ilvl="0">
      <w:start w:val="4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D987823"/>
    <w:multiLevelType w:val="singleLevel"/>
    <w:tmpl w:val="68785A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C0128D"/>
    <w:multiLevelType w:val="hybridMultilevel"/>
    <w:tmpl w:val="21AE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475BC"/>
    <w:multiLevelType w:val="singleLevel"/>
    <w:tmpl w:val="19A633E8"/>
    <w:lvl w:ilvl="0">
      <w:start w:val="4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2DB7FF5"/>
    <w:multiLevelType w:val="singleLevel"/>
    <w:tmpl w:val="504855A0"/>
    <w:lvl w:ilvl="0">
      <w:start w:val="6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C4398C"/>
    <w:multiLevelType w:val="hybridMultilevel"/>
    <w:tmpl w:val="6C1CC616"/>
    <w:lvl w:ilvl="0" w:tplc="D91EF7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46AC0"/>
    <w:multiLevelType w:val="singleLevel"/>
    <w:tmpl w:val="3940CAF6"/>
    <w:lvl w:ilvl="0">
      <w:start w:val="19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  <w:lvlOverride w:ilvl="0">
      <w:startOverride w:val="10"/>
    </w:lvlOverride>
  </w:num>
  <w:num w:numId="6">
    <w:abstractNumId w:val="0"/>
    <w:lvlOverride w:ilvl="0">
      <w:startOverride w:val="13"/>
    </w:lvlOverride>
  </w:num>
  <w:num w:numId="7">
    <w:abstractNumId w:val="4"/>
    <w:lvlOverride w:ilvl="0">
      <w:startOverride w:val="16"/>
    </w:lvlOverride>
  </w:num>
  <w:num w:numId="8">
    <w:abstractNumId w:val="14"/>
    <w:lvlOverride w:ilvl="0">
      <w:startOverride w:val="19"/>
    </w:lvlOverride>
  </w:num>
  <w:num w:numId="9">
    <w:abstractNumId w:val="11"/>
    <w:lvlOverride w:ilvl="0">
      <w:startOverride w:val="43"/>
    </w:lvlOverride>
  </w:num>
  <w:num w:numId="10">
    <w:abstractNumId w:val="8"/>
    <w:lvlOverride w:ilvl="0">
      <w:startOverride w:val="49"/>
    </w:lvlOverride>
  </w:num>
  <w:num w:numId="11">
    <w:abstractNumId w:val="7"/>
    <w:lvlOverride w:ilvl="0">
      <w:startOverride w:val="52"/>
    </w:lvlOverride>
  </w:num>
  <w:num w:numId="12">
    <w:abstractNumId w:val="6"/>
    <w:lvlOverride w:ilvl="0">
      <w:startOverride w:val="57"/>
    </w:lvlOverride>
  </w:num>
  <w:num w:numId="13">
    <w:abstractNumId w:val="12"/>
    <w:lvlOverride w:ilvl="0">
      <w:startOverride w:val="61"/>
    </w:lvlOverride>
  </w:num>
  <w:num w:numId="14">
    <w:abstractNumId w:val="5"/>
    <w:lvlOverride w:ilvl="0">
      <w:startOverride w:val="67"/>
    </w:lvlOverride>
  </w:num>
  <w:num w:numId="15">
    <w:abstractNumId w:val="13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D9"/>
    <w:rsid w:val="0002422E"/>
    <w:rsid w:val="00040839"/>
    <w:rsid w:val="000453C2"/>
    <w:rsid w:val="000479A1"/>
    <w:rsid w:val="00064C7B"/>
    <w:rsid w:val="000B46BD"/>
    <w:rsid w:val="00112D9C"/>
    <w:rsid w:val="00154005"/>
    <w:rsid w:val="001936FC"/>
    <w:rsid w:val="001B73EB"/>
    <w:rsid w:val="001C48BA"/>
    <w:rsid w:val="001C59EF"/>
    <w:rsid w:val="001D147C"/>
    <w:rsid w:val="001E0362"/>
    <w:rsid w:val="0020468C"/>
    <w:rsid w:val="0021228B"/>
    <w:rsid w:val="002170C8"/>
    <w:rsid w:val="00220A77"/>
    <w:rsid w:val="0027573E"/>
    <w:rsid w:val="002D3D19"/>
    <w:rsid w:val="0033011F"/>
    <w:rsid w:val="00363ECB"/>
    <w:rsid w:val="00384AC5"/>
    <w:rsid w:val="003A478F"/>
    <w:rsid w:val="003C2C0B"/>
    <w:rsid w:val="003D10E7"/>
    <w:rsid w:val="003E4F39"/>
    <w:rsid w:val="003F2B65"/>
    <w:rsid w:val="00434B5E"/>
    <w:rsid w:val="004647D4"/>
    <w:rsid w:val="0046576A"/>
    <w:rsid w:val="00470058"/>
    <w:rsid w:val="004A1410"/>
    <w:rsid w:val="004E5CDF"/>
    <w:rsid w:val="0050205B"/>
    <w:rsid w:val="00535477"/>
    <w:rsid w:val="006350C2"/>
    <w:rsid w:val="006B23D0"/>
    <w:rsid w:val="006B4BCD"/>
    <w:rsid w:val="007070DF"/>
    <w:rsid w:val="007241FD"/>
    <w:rsid w:val="00737060"/>
    <w:rsid w:val="007669FD"/>
    <w:rsid w:val="0079229D"/>
    <w:rsid w:val="0079367D"/>
    <w:rsid w:val="007D20B4"/>
    <w:rsid w:val="007F32C3"/>
    <w:rsid w:val="007F604E"/>
    <w:rsid w:val="008107DC"/>
    <w:rsid w:val="008166C3"/>
    <w:rsid w:val="0082510F"/>
    <w:rsid w:val="00841A6A"/>
    <w:rsid w:val="00856BA0"/>
    <w:rsid w:val="00875098"/>
    <w:rsid w:val="008A4F05"/>
    <w:rsid w:val="00952788"/>
    <w:rsid w:val="00960784"/>
    <w:rsid w:val="009A0D5F"/>
    <w:rsid w:val="009D1925"/>
    <w:rsid w:val="009D3EC6"/>
    <w:rsid w:val="009F1A69"/>
    <w:rsid w:val="00A10B5B"/>
    <w:rsid w:val="00A116AF"/>
    <w:rsid w:val="00A215E0"/>
    <w:rsid w:val="00A61B42"/>
    <w:rsid w:val="00A9753D"/>
    <w:rsid w:val="00AE7D05"/>
    <w:rsid w:val="00B40EA7"/>
    <w:rsid w:val="00BB7A92"/>
    <w:rsid w:val="00C0557D"/>
    <w:rsid w:val="00C22B60"/>
    <w:rsid w:val="00C43E9F"/>
    <w:rsid w:val="00C618C9"/>
    <w:rsid w:val="00C850D5"/>
    <w:rsid w:val="00CB0726"/>
    <w:rsid w:val="00CB1E36"/>
    <w:rsid w:val="00CC1C1F"/>
    <w:rsid w:val="00CE4AC5"/>
    <w:rsid w:val="00D01D20"/>
    <w:rsid w:val="00D51FD3"/>
    <w:rsid w:val="00D5724A"/>
    <w:rsid w:val="00D7474C"/>
    <w:rsid w:val="00D80FFB"/>
    <w:rsid w:val="00D8124A"/>
    <w:rsid w:val="00E24F0A"/>
    <w:rsid w:val="00E45288"/>
    <w:rsid w:val="00E534DC"/>
    <w:rsid w:val="00EF4961"/>
    <w:rsid w:val="00F05827"/>
    <w:rsid w:val="00F15331"/>
    <w:rsid w:val="00F25BCA"/>
    <w:rsid w:val="00F671D0"/>
    <w:rsid w:val="00F924D9"/>
    <w:rsid w:val="00FA165A"/>
    <w:rsid w:val="00FA31C6"/>
    <w:rsid w:val="00FA406C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2EE1"/>
  <w15:docId w15:val="{C10F2EAF-F72D-4431-8B9C-BC74002A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41A6A"/>
    <w:pPr>
      <w:keepNext/>
      <w:shd w:val="clear" w:color="auto" w:fill="FFFFFF"/>
      <w:spacing w:before="278"/>
      <w:ind w:right="43"/>
      <w:jc w:val="center"/>
      <w:outlineLvl w:val="0"/>
    </w:pPr>
    <w:rPr>
      <w:rFonts w:eastAsia="Times New Roman"/>
      <w:b/>
      <w:bCs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4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41A6A"/>
    <w:pPr>
      <w:keepNext/>
      <w:shd w:val="clear" w:color="auto" w:fill="FFFFFF"/>
      <w:spacing w:before="278"/>
      <w:ind w:right="10"/>
      <w:jc w:val="center"/>
      <w:outlineLvl w:val="2"/>
    </w:pPr>
    <w:rPr>
      <w:rFonts w:eastAsia="Times New Roman"/>
      <w:b/>
      <w:bCs/>
      <w:color w:val="000000"/>
      <w:spacing w:val="1"/>
      <w:sz w:val="24"/>
    </w:rPr>
  </w:style>
  <w:style w:type="paragraph" w:styleId="4">
    <w:name w:val="heading 4"/>
    <w:basedOn w:val="a"/>
    <w:next w:val="a"/>
    <w:link w:val="40"/>
    <w:qFormat/>
    <w:rsid w:val="00841A6A"/>
    <w:pPr>
      <w:keepNext/>
      <w:shd w:val="clear" w:color="auto" w:fill="FFFFFF"/>
      <w:ind w:left="10"/>
      <w:jc w:val="center"/>
      <w:outlineLvl w:val="3"/>
    </w:pPr>
    <w:rPr>
      <w:rFonts w:eastAsia="Times New Roman"/>
      <w:b/>
      <w:bCs/>
      <w:color w:val="000000"/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A6A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841A6A"/>
    <w:rPr>
      <w:rFonts w:ascii="Times New Roman" w:eastAsia="Times New Roman" w:hAnsi="Times New Roman" w:cs="Times New Roman"/>
      <w:b/>
      <w:bCs/>
      <w:color w:val="000000"/>
      <w:spacing w:val="1"/>
      <w:sz w:val="24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841A6A"/>
    <w:rPr>
      <w:rFonts w:ascii="Times New Roman" w:eastAsia="Times New Roman" w:hAnsi="Times New Roman" w:cs="Times New Roman"/>
      <w:b/>
      <w:bCs/>
      <w:color w:val="000000"/>
      <w:spacing w:val="-1"/>
      <w:sz w:val="24"/>
      <w:szCs w:val="20"/>
      <w:shd w:val="clear" w:color="auto" w:fill="FFFFFF"/>
      <w:lang w:eastAsia="zh-CN"/>
    </w:rPr>
  </w:style>
  <w:style w:type="paragraph" w:styleId="a3">
    <w:name w:val="footer"/>
    <w:basedOn w:val="a"/>
    <w:link w:val="a4"/>
    <w:rsid w:val="00841A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1A6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841A6A"/>
  </w:style>
  <w:style w:type="paragraph" w:styleId="a6">
    <w:name w:val="Body Text Indent"/>
    <w:basedOn w:val="a"/>
    <w:link w:val="a7"/>
    <w:rsid w:val="00841A6A"/>
    <w:pPr>
      <w:shd w:val="clear" w:color="auto" w:fill="FFFFFF"/>
      <w:spacing w:before="427"/>
      <w:ind w:left="370"/>
    </w:pPr>
    <w:rPr>
      <w:rFonts w:eastAsia="Times New Roman"/>
      <w:color w:val="000000"/>
      <w:spacing w:val="1"/>
      <w:sz w:val="24"/>
    </w:rPr>
  </w:style>
  <w:style w:type="character" w:customStyle="1" w:styleId="a7">
    <w:name w:val="Основной текст с отступом Знак"/>
    <w:basedOn w:val="a0"/>
    <w:link w:val="a6"/>
    <w:rsid w:val="00841A6A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  <w:lang w:eastAsia="zh-CN"/>
    </w:rPr>
  </w:style>
  <w:style w:type="paragraph" w:styleId="31">
    <w:name w:val="Body Text Indent 3"/>
    <w:basedOn w:val="a"/>
    <w:link w:val="32"/>
    <w:rsid w:val="00841A6A"/>
    <w:pPr>
      <w:shd w:val="clear" w:color="auto" w:fill="FFFFFF"/>
      <w:spacing w:line="250" w:lineRule="exact"/>
      <w:ind w:firstLine="298"/>
      <w:jc w:val="both"/>
    </w:pPr>
    <w:rPr>
      <w:rFonts w:eastAsia="Times New Roman"/>
      <w:color w:val="000000"/>
      <w:spacing w:val="-5"/>
      <w:sz w:val="23"/>
      <w:szCs w:val="23"/>
    </w:rPr>
  </w:style>
  <w:style w:type="character" w:customStyle="1" w:styleId="32">
    <w:name w:val="Основной текст с отступом 3 Знак"/>
    <w:basedOn w:val="a0"/>
    <w:link w:val="31"/>
    <w:rsid w:val="00841A6A"/>
    <w:rPr>
      <w:rFonts w:ascii="Times New Roman" w:eastAsia="Times New Roman" w:hAnsi="Times New Roman" w:cs="Times New Roman"/>
      <w:color w:val="000000"/>
      <w:spacing w:val="-5"/>
      <w:sz w:val="23"/>
      <w:szCs w:val="23"/>
      <w:shd w:val="clear" w:color="auto" w:fill="FFFFFF"/>
      <w:lang w:eastAsia="zh-CN"/>
    </w:rPr>
  </w:style>
  <w:style w:type="paragraph" w:styleId="a8">
    <w:name w:val="Subtitle"/>
    <w:basedOn w:val="a"/>
    <w:link w:val="a9"/>
    <w:qFormat/>
    <w:rsid w:val="00841A6A"/>
    <w:pPr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Подзаголовок Знак"/>
    <w:basedOn w:val="a0"/>
    <w:link w:val="a8"/>
    <w:rsid w:val="0084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C22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A4F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b">
    <w:name w:val="TOC Heading"/>
    <w:basedOn w:val="1"/>
    <w:next w:val="a"/>
    <w:uiPriority w:val="39"/>
    <w:unhideWhenUsed/>
    <w:qFormat/>
    <w:rsid w:val="008A4F05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4F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4F05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8A4F0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A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3F26-05E5-4A33-AB9C-295F185E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Ахильгова Мадина Юрьевна</dc:creator>
  <cp:keywords/>
  <dc:description/>
  <cp:lastModifiedBy>Пола Светлана Николаевна</cp:lastModifiedBy>
  <cp:revision>3</cp:revision>
  <cp:lastPrinted>2019-10-01T12:28:00Z</cp:lastPrinted>
  <dcterms:created xsi:type="dcterms:W3CDTF">2020-10-19T08:45:00Z</dcterms:created>
  <dcterms:modified xsi:type="dcterms:W3CDTF">2020-10-28T12:47:00Z</dcterms:modified>
</cp:coreProperties>
</file>