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A9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 </w:t>
      </w:r>
    </w:p>
    <w:p w:rsidR="00E13AA9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>РОССИЙСКОЙ ФЕДЕРАЦИИ</w:t>
      </w:r>
    </w:p>
    <w:p w:rsidR="005A41C7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5A41C7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A87689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87689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A87689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A87689" w:rsidRDefault="0064291B" w:rsidP="007523A4">
      <w:pPr>
        <w:jc w:val="center"/>
        <w:rPr>
          <w:sz w:val="24"/>
          <w:szCs w:val="24"/>
          <w:lang w:val="ru-RU"/>
        </w:rPr>
      </w:pPr>
      <w:r w:rsidRPr="00A87689">
        <w:rPr>
          <w:sz w:val="24"/>
          <w:szCs w:val="24"/>
          <w:lang w:val="ru-RU"/>
        </w:rPr>
        <w:t>Оренбургский институт (филиал)</w:t>
      </w:r>
    </w:p>
    <w:p w:rsidR="006C4DE7" w:rsidRPr="00A87689" w:rsidRDefault="006C4DE7" w:rsidP="007523A4">
      <w:pPr>
        <w:pStyle w:val="a3"/>
        <w:rPr>
          <w:sz w:val="24"/>
          <w:szCs w:val="24"/>
          <w:lang w:val="ru-RU"/>
        </w:rPr>
      </w:pPr>
    </w:p>
    <w:p w:rsidR="006C4DE7" w:rsidRPr="00A87689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A87689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A87689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A87689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A87689">
        <w:rPr>
          <w:sz w:val="24"/>
          <w:szCs w:val="24"/>
          <w:lang w:val="ru-RU"/>
        </w:rPr>
        <w:t xml:space="preserve">РАБОЧАЯ ПРОГРАММА </w:t>
      </w:r>
      <w:r w:rsidR="0064291B" w:rsidRPr="00A87689">
        <w:rPr>
          <w:sz w:val="24"/>
          <w:szCs w:val="24"/>
          <w:lang w:val="ru-RU"/>
        </w:rPr>
        <w:t>УЧЕБНОЙ</w:t>
      </w:r>
      <w:r w:rsidR="00E3223D" w:rsidRPr="00A87689">
        <w:rPr>
          <w:sz w:val="24"/>
          <w:szCs w:val="24"/>
          <w:lang w:val="ru-RU"/>
        </w:rPr>
        <w:t xml:space="preserve"> ПРАКТИКИ</w:t>
      </w:r>
    </w:p>
    <w:p w:rsidR="006C4DE7" w:rsidRPr="00A87689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A87689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A87689">
        <w:rPr>
          <w:b/>
          <w:sz w:val="24"/>
          <w:szCs w:val="24"/>
          <w:lang w:val="ru-RU"/>
        </w:rPr>
        <w:t>УЧЕБНАЯ ПРАКТИКА:</w:t>
      </w:r>
      <w:r w:rsidR="00A80470" w:rsidRPr="00A87689">
        <w:rPr>
          <w:b/>
          <w:sz w:val="24"/>
          <w:szCs w:val="24"/>
          <w:lang w:val="ru-RU"/>
        </w:rPr>
        <w:t xml:space="preserve"> ОЗНАКОМИТЕЛЬНАЯ ПРАКТИКА</w:t>
      </w:r>
    </w:p>
    <w:p w:rsidR="00440F9C" w:rsidRPr="00A87689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A87689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A87689">
        <w:rPr>
          <w:b/>
          <w:sz w:val="24"/>
          <w:szCs w:val="24"/>
          <w:lang w:val="ru-RU"/>
        </w:rPr>
        <w:t>Б2</w:t>
      </w:r>
      <w:r w:rsidR="0040609A" w:rsidRPr="00A87689">
        <w:rPr>
          <w:b/>
          <w:sz w:val="24"/>
          <w:szCs w:val="24"/>
          <w:lang w:val="ru-RU"/>
        </w:rPr>
        <w:t>.</w:t>
      </w:r>
      <w:r w:rsidR="00A80470" w:rsidRPr="00A87689">
        <w:rPr>
          <w:b/>
          <w:sz w:val="24"/>
          <w:szCs w:val="24"/>
          <w:lang w:val="ru-RU"/>
        </w:rPr>
        <w:t>О</w:t>
      </w:r>
      <w:r w:rsidR="001167E9" w:rsidRPr="00A87689">
        <w:rPr>
          <w:b/>
          <w:sz w:val="24"/>
          <w:szCs w:val="24"/>
          <w:lang w:val="ru-RU"/>
        </w:rPr>
        <w:t>.01(У)</w:t>
      </w:r>
    </w:p>
    <w:p w:rsidR="00440F9C" w:rsidRPr="00A87689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A87689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A87689">
        <w:rPr>
          <w:b/>
          <w:sz w:val="24"/>
          <w:szCs w:val="24"/>
          <w:lang w:val="ru-RU"/>
        </w:rPr>
        <w:t>г</w:t>
      </w:r>
      <w:r w:rsidR="00E13AA9" w:rsidRPr="00A87689">
        <w:rPr>
          <w:b/>
          <w:sz w:val="24"/>
          <w:szCs w:val="24"/>
          <w:lang w:val="ru-RU"/>
        </w:rPr>
        <w:t xml:space="preserve">од набора </w:t>
      </w:r>
      <w:r w:rsidR="00A80470" w:rsidRPr="00A87689">
        <w:rPr>
          <w:b/>
          <w:sz w:val="24"/>
          <w:szCs w:val="24"/>
          <w:lang w:val="ru-RU"/>
        </w:rPr>
        <w:t>2021</w:t>
      </w:r>
    </w:p>
    <w:p w:rsidR="009F017B" w:rsidRPr="00A87689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A87689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Cs/>
                <w:sz w:val="24"/>
                <w:szCs w:val="24"/>
                <w:lang w:val="ru-RU"/>
              </w:rPr>
              <w:t>40.03.01 Юриспруденция</w:t>
            </w: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B8136A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Cs/>
                <w:sz w:val="24"/>
                <w:szCs w:val="24"/>
              </w:rPr>
              <w:t>бакалавриат</w:t>
            </w: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A80470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87689">
              <w:rPr>
                <w:rFonts w:eastAsia="Calibri"/>
                <w:bCs/>
                <w:sz w:val="24"/>
                <w:szCs w:val="24"/>
                <w:lang w:val="ru-RU"/>
              </w:rPr>
              <w:t>юриспруденция</w:t>
            </w: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B8136A" w:rsidRPr="00A87689" w:rsidRDefault="00B8136A" w:rsidP="00B8136A">
            <w:pPr>
              <w:rPr>
                <w:sz w:val="24"/>
                <w:szCs w:val="24"/>
                <w:lang w:val="ru-RU"/>
              </w:rPr>
            </w:pPr>
            <w:r w:rsidRPr="00A87689">
              <w:rPr>
                <w:sz w:val="24"/>
                <w:szCs w:val="24"/>
                <w:lang w:val="ru-RU"/>
              </w:rPr>
              <w:t>очная, очная (ускоренное обучение на базе СПО), очно-заочная, заочная</w:t>
            </w:r>
            <w:r w:rsidRPr="00A87689">
              <w:rPr>
                <w:sz w:val="24"/>
                <w:szCs w:val="24"/>
                <w:vertAlign w:val="superscript"/>
                <w:lang w:val="ru-RU"/>
              </w:rPr>
              <w:footnoteReference w:id="1"/>
            </w:r>
            <w:r w:rsidRPr="00A87689">
              <w:rPr>
                <w:sz w:val="24"/>
                <w:szCs w:val="24"/>
                <w:lang w:val="ru-RU"/>
              </w:rPr>
              <w:t>, заочная (ускоренное обучение на базе ВО), заочная (ускоренное обучение на базе СПО)</w:t>
            </w:r>
          </w:p>
          <w:p w:rsidR="00440F9C" w:rsidRPr="00A87689" w:rsidRDefault="00440F9C" w:rsidP="00511C4A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A87689" w:rsidTr="00440F9C">
        <w:tc>
          <w:tcPr>
            <w:tcW w:w="3936" w:type="dxa"/>
            <w:shd w:val="clear" w:color="auto" w:fill="auto"/>
          </w:tcPr>
          <w:p w:rsidR="00440F9C" w:rsidRPr="00A87689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87689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A87689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  <w:r w:rsidRPr="00A87689">
              <w:rPr>
                <w:rFonts w:eastAsia="Calibri"/>
                <w:bCs/>
                <w:sz w:val="24"/>
                <w:szCs w:val="24"/>
              </w:rPr>
              <w:t xml:space="preserve">Бакалавр </w:t>
            </w:r>
          </w:p>
        </w:tc>
      </w:tr>
    </w:tbl>
    <w:p w:rsidR="00511C4A" w:rsidRPr="00A87689" w:rsidRDefault="00511C4A" w:rsidP="0040609A">
      <w:pPr>
        <w:rPr>
          <w:sz w:val="24"/>
          <w:szCs w:val="24"/>
          <w:lang w:val="ru-RU"/>
        </w:rPr>
      </w:pPr>
    </w:p>
    <w:p w:rsidR="00440F9C" w:rsidRDefault="00440F9C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Default="00A87689" w:rsidP="0040609A">
      <w:pPr>
        <w:rPr>
          <w:sz w:val="24"/>
          <w:szCs w:val="24"/>
          <w:lang w:val="ru-RU"/>
        </w:rPr>
      </w:pPr>
    </w:p>
    <w:p w:rsidR="00A87689" w:rsidRPr="00A87689" w:rsidRDefault="00A87689" w:rsidP="0040609A">
      <w:pPr>
        <w:rPr>
          <w:sz w:val="24"/>
          <w:szCs w:val="24"/>
          <w:lang w:val="ru-RU"/>
        </w:rPr>
      </w:pPr>
    </w:p>
    <w:p w:rsidR="006C4DE7" w:rsidRPr="00A87689" w:rsidRDefault="0064291B" w:rsidP="00B566F6">
      <w:pPr>
        <w:jc w:val="center"/>
        <w:rPr>
          <w:sz w:val="24"/>
          <w:szCs w:val="24"/>
          <w:lang w:val="ru-RU"/>
        </w:rPr>
        <w:sectPr w:rsidR="006C4DE7" w:rsidRPr="00A87689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A87689">
        <w:rPr>
          <w:sz w:val="24"/>
          <w:szCs w:val="24"/>
          <w:lang w:val="ru-RU"/>
        </w:rPr>
        <w:t>Оренбург</w:t>
      </w:r>
      <w:r w:rsidR="00B566F6" w:rsidRPr="00A87689">
        <w:rPr>
          <w:sz w:val="24"/>
          <w:szCs w:val="24"/>
          <w:lang w:val="ru-RU"/>
        </w:rPr>
        <w:t>-</w:t>
      </w:r>
      <w:r w:rsidR="002D6FFB" w:rsidRPr="00A87689">
        <w:rPr>
          <w:sz w:val="24"/>
          <w:szCs w:val="24"/>
          <w:lang w:val="ru-RU"/>
        </w:rPr>
        <w:t>2021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DD457B">
        <w:rPr>
          <w:sz w:val="26"/>
          <w:szCs w:val="26"/>
          <w:lang w:val="ru-RU"/>
        </w:rPr>
        <w:t xml:space="preserve"> </w:t>
      </w:r>
      <w:r w:rsidR="002D6FFB" w:rsidRPr="00951E8C">
        <w:rPr>
          <w:sz w:val="26"/>
          <w:szCs w:val="26"/>
          <w:lang w:val="ru-RU"/>
        </w:rPr>
        <w:t>протокол №8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2D6FFB" w:rsidRPr="00951E8C">
        <w:rPr>
          <w:sz w:val="26"/>
          <w:szCs w:val="26"/>
          <w:lang w:val="ru-RU"/>
        </w:rPr>
        <w:t>9</w:t>
      </w:r>
      <w:r w:rsidR="00DD457B">
        <w:rPr>
          <w:sz w:val="26"/>
          <w:szCs w:val="26"/>
          <w:lang w:val="ru-RU"/>
        </w:rPr>
        <w:t xml:space="preserve"> </w:t>
      </w:r>
      <w:r w:rsidR="002D6FFB" w:rsidRPr="00951E8C">
        <w:rPr>
          <w:sz w:val="26"/>
          <w:szCs w:val="26"/>
          <w:lang w:val="ru-RU"/>
        </w:rPr>
        <w:t>апреля 2021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Учебная практика: ознакомительная практика: рабочая программа  учебной практики/ Саюшкина Е.В.— Оренбург, 2021.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A87689" w:rsidP="00EC40F7">
      <w:pPr>
        <w:pStyle w:val="a3"/>
        <w:spacing w:line="276" w:lineRule="auto"/>
        <w:ind w:right="-140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</w:t>
      </w:r>
      <w:r w:rsidR="0064291B"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743760" w:rsidRPr="00951E8C">
        <w:rPr>
          <w:sz w:val="26"/>
          <w:szCs w:val="26"/>
          <w:lang w:val="ru-RU"/>
        </w:rPr>
        <w:t>имени О.Е. Кутафина (МГЮА), 2021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Целью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освоения учебной практики является 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ознакомление с устройством судов различного уровня и вида судебной системы Российской Федерации;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</w:t>
      </w:r>
      <w:r w:rsidRPr="00951E8C">
        <w:rPr>
          <w:sz w:val="26"/>
          <w:szCs w:val="26"/>
          <w:lang w:val="ru-RU"/>
        </w:rPr>
        <w:tab/>
        <w:t>привлечение внимания обучающихся к этическим проблемам в профессиональной деятельности юриста и уяснение обучающимися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судов. 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Профессиональными задачами,</w:t>
      </w:r>
      <w:r w:rsidR="00A87689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к выполнению которых готовятся обучающиеся являются формирование первичных профессиональных умений и навыков.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Pr="00951E8C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«Организация адвокатуры», «Прокурорский надзор».</w:t>
      </w: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 итогам освоения учебной практики обучающийся должен обладать следующими компетенциями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УК-1, УК-3, УК-6</w:t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806B9B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ОПК-1.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Профессиональные компетенции: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ПК-4.</w:t>
      </w: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85"/>
        <w:gridCol w:w="4142"/>
      </w:tblGrid>
      <w:tr w:rsidR="00A635ED" w:rsidRPr="00A87689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A87689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A635ED" w:rsidP="00A635ED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951E8C" w:rsidRDefault="00A635ED" w:rsidP="00A635ED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A45583" w:rsidRPr="00951E8C">
              <w:rPr>
                <w:sz w:val="26"/>
                <w:szCs w:val="26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УК-1.1</w:t>
            </w:r>
            <w:r w:rsidRPr="00951E8C">
              <w:rPr>
                <w:sz w:val="26"/>
                <w:szCs w:val="26"/>
                <w:lang w:val="ru-RU"/>
              </w:rPr>
              <w:t>Анализирует задачу, выделяя ее базовые составляющие</w:t>
            </w:r>
          </w:p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УК-1.2</w:t>
            </w:r>
            <w:r w:rsidRPr="00951E8C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A635ED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УК-1.3</w:t>
            </w:r>
            <w:r w:rsidRPr="00951E8C">
              <w:rPr>
                <w:sz w:val="26"/>
                <w:szCs w:val="26"/>
                <w:lang w:val="ru-RU"/>
              </w:rPr>
              <w:t>Рассматривает различные варианты решения задачи, оценивая их достоинства и недостатки</w:t>
            </w:r>
          </w:p>
          <w:p w:rsidR="006D4B93" w:rsidRPr="00951E8C" w:rsidRDefault="006D4B93" w:rsidP="006D4B9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51E8C">
              <w:rPr>
                <w:sz w:val="26"/>
                <w:szCs w:val="26"/>
                <w:lang w:val="ru-RU"/>
              </w:rPr>
              <w:t xml:space="preserve">Грамотно, логично, аргументированно формирует собственные суждения и оценки. </w:t>
            </w:r>
          </w:p>
          <w:p w:rsidR="006D4B93" w:rsidRPr="00951E8C" w:rsidRDefault="006D4B93" w:rsidP="006D4B9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6D4B93" w:rsidRPr="00951E8C" w:rsidRDefault="006D4B93" w:rsidP="006D4B93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951E8C">
              <w:rPr>
                <w:sz w:val="26"/>
                <w:szCs w:val="26"/>
                <w:lang w:val="ru-RU"/>
              </w:rPr>
              <w:t>Определяет и оценивает практические последствия возможных решений задачи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Pr="00951E8C">
              <w:rPr>
                <w:sz w:val="26"/>
                <w:szCs w:val="26"/>
                <w:lang w:val="ru-RU"/>
              </w:rPr>
              <w:t>Оценивает свои возможности для решения конкретных задач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Pr="00951E8C">
              <w:rPr>
                <w:sz w:val="26"/>
                <w:szCs w:val="26"/>
                <w:lang w:val="ru-RU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этапов карьерного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Pr="00951E8C">
              <w:rPr>
                <w:sz w:val="26"/>
                <w:szCs w:val="26"/>
                <w:lang w:val="ru-RU"/>
              </w:rPr>
              <w:t xml:space="preserve">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.4 </w:t>
            </w:r>
            <w:r w:rsidRPr="00951E8C">
              <w:rPr>
                <w:sz w:val="26"/>
                <w:szCs w:val="26"/>
                <w:lang w:val="ru-RU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.5</w:t>
            </w:r>
            <w:r w:rsidRPr="00951E8C">
              <w:rPr>
                <w:sz w:val="26"/>
                <w:szCs w:val="26"/>
                <w:lang w:val="ru-RU"/>
              </w:rPr>
              <w:t xml:space="preserve"> Демонстрирует интерес к учебе и использует предоставляемые возможности для приобретения новых знаний и навыков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A87689" w:rsidTr="00825356">
        <w:tc>
          <w:tcPr>
            <w:tcW w:w="2559" w:type="dxa"/>
            <w:shd w:val="clear" w:color="auto" w:fill="auto"/>
          </w:tcPr>
          <w:p w:rsidR="00C264C9" w:rsidRPr="00951E8C" w:rsidRDefault="00C264C9" w:rsidP="00C264C9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51E8C" w:rsidRDefault="00C264C9" w:rsidP="00C264C9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951E8C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1640B7" w:rsidRPr="00951E8C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  <w:p w:rsidR="001640B7" w:rsidRPr="00951E8C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ОПК-1 </w:t>
            </w:r>
            <w:r w:rsidRPr="00951E8C">
              <w:rPr>
                <w:sz w:val="26"/>
                <w:szCs w:val="26"/>
                <w:lang w:val="ru-RU"/>
              </w:rPr>
              <w:t>Способен анализировать основные закономерности формирования, функционированияи развития права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 </w:t>
            </w:r>
            <w:r w:rsidRPr="00951E8C">
              <w:rPr>
                <w:sz w:val="26"/>
                <w:szCs w:val="26"/>
                <w:lang w:val="ru-RU"/>
              </w:rPr>
              <w:t xml:space="preserve">Способен оказывать правовую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1640B7" w:rsidRPr="00951E8C" w:rsidRDefault="001640B7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УК-1.1 </w:t>
            </w:r>
            <w:r w:rsidRPr="00951E8C">
              <w:rPr>
                <w:sz w:val="26"/>
                <w:szCs w:val="26"/>
                <w:lang w:val="ru-RU"/>
              </w:rPr>
              <w:t>Анализирует задачу, выделяя ее базовые составляющие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УК-1.2 </w:t>
            </w:r>
            <w:r w:rsidRPr="00951E8C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УК-1.3 </w:t>
            </w:r>
            <w:r w:rsidRPr="00951E8C">
              <w:rPr>
                <w:sz w:val="26"/>
                <w:szCs w:val="26"/>
                <w:lang w:val="ru-RU"/>
              </w:rPr>
              <w:t>Рассматривает различные варианты решения задачи, оценивая их достоинства и недостатки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51E8C">
              <w:rPr>
                <w:sz w:val="26"/>
                <w:szCs w:val="26"/>
                <w:lang w:val="ru-RU"/>
              </w:rPr>
              <w:t xml:space="preserve">Грамотно, логично, аргументированно формирует собственные суждения и оценки. </w:t>
            </w:r>
          </w:p>
          <w:p w:rsidR="001640B7" w:rsidRPr="00951E8C" w:rsidRDefault="001640B7" w:rsidP="001640B7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1640B7" w:rsidRPr="00951E8C" w:rsidRDefault="001640B7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УК-1.5 </w:t>
            </w:r>
            <w:r w:rsidRPr="00951E8C">
              <w:rPr>
                <w:sz w:val="26"/>
                <w:szCs w:val="26"/>
                <w:lang w:val="ru-RU"/>
              </w:rPr>
              <w:t>Определяет и оценивает практические последствия возможных решений задачи</w:t>
            </w:r>
          </w:p>
          <w:p w:rsidR="001640B7" w:rsidRPr="00951E8C" w:rsidRDefault="001640B7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УК-3.1 </w:t>
            </w:r>
            <w:r w:rsidR="006B6F52" w:rsidRPr="00951E8C">
              <w:rPr>
                <w:sz w:val="26"/>
                <w:szCs w:val="26"/>
                <w:lang w:val="ru-RU"/>
              </w:rPr>
              <w:t xml:space="preserve">Понимает эффективность использования стратегии сотрудничества для достижения поставленной цели, определяет </w:t>
            </w:r>
            <w:r w:rsidR="006B6F52" w:rsidRPr="00951E8C">
              <w:rPr>
                <w:sz w:val="26"/>
                <w:szCs w:val="26"/>
                <w:lang w:val="ru-RU"/>
              </w:rPr>
              <w:lastRenderedPageBreak/>
              <w:t>свою роль в команде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УК-3.2 </w:t>
            </w:r>
            <w:r w:rsidRPr="00951E8C">
              <w:rPr>
                <w:sz w:val="26"/>
                <w:szCs w:val="26"/>
                <w:lang w:val="ru-RU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6B6F52" w:rsidRPr="00951E8C" w:rsidRDefault="006B6F5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УК-3.3 </w:t>
            </w:r>
            <w:r w:rsidR="00ED673A" w:rsidRPr="00951E8C">
              <w:rPr>
                <w:sz w:val="26"/>
                <w:szCs w:val="26"/>
                <w:lang w:val="ru-RU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ED673A" w:rsidRPr="00951E8C" w:rsidRDefault="00ED673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УК-3.4 </w:t>
            </w:r>
            <w:r w:rsidR="00250E17" w:rsidRPr="00951E8C">
              <w:rPr>
                <w:sz w:val="26"/>
                <w:szCs w:val="26"/>
                <w:lang w:val="ru-RU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250E17" w:rsidRDefault="00250E1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УК-3.5 </w:t>
            </w:r>
            <w:r w:rsidR="003302E4" w:rsidRPr="00951E8C">
              <w:rPr>
                <w:sz w:val="26"/>
                <w:szCs w:val="26"/>
                <w:lang w:val="ru-RU"/>
              </w:rPr>
              <w:t>Способен стратегически мыслить, формировать стратегию взаимодействия в команде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 xml:space="preserve">ОПК-1.1 </w:t>
            </w:r>
            <w:r w:rsidRPr="000172D2">
              <w:rPr>
                <w:sz w:val="26"/>
                <w:szCs w:val="26"/>
                <w:lang w:val="ru-RU"/>
              </w:rPr>
              <w:t>Использует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</w:t>
            </w:r>
            <w:r>
              <w:rPr>
                <w:b/>
                <w:sz w:val="26"/>
                <w:szCs w:val="26"/>
                <w:lang w:val="ru-RU"/>
              </w:rPr>
              <w:t xml:space="preserve">1.2 </w:t>
            </w:r>
            <w:r w:rsidRPr="000172D2">
              <w:rPr>
                <w:sz w:val="26"/>
                <w:szCs w:val="26"/>
                <w:lang w:val="ru-RU"/>
              </w:rPr>
              <w:t>Имеет сформированное представление о закономерностях и исторических этапах развития права</w:t>
            </w:r>
          </w:p>
          <w:p w:rsidR="000172D2" w:rsidRP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ОПК-1.3</w:t>
            </w:r>
            <w:r w:rsidR="00A8768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0172D2">
              <w:rPr>
                <w:sz w:val="26"/>
                <w:szCs w:val="26"/>
                <w:lang w:val="ru-RU"/>
              </w:rPr>
              <w:t>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ПК-4.1 </w:t>
            </w:r>
            <w:r w:rsidRPr="00951E8C">
              <w:rPr>
                <w:sz w:val="26"/>
                <w:szCs w:val="26"/>
                <w:lang w:val="ru-RU"/>
              </w:rPr>
              <w:t>Выявляет и формулирует наличие правовой проблемы.</w:t>
            </w:r>
          </w:p>
          <w:p w:rsidR="003302E4" w:rsidRPr="00951E8C" w:rsidRDefault="003302E4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ПК-4.2 </w:t>
            </w:r>
            <w:r w:rsidR="00263E9C" w:rsidRPr="00951E8C">
              <w:rPr>
                <w:sz w:val="26"/>
                <w:szCs w:val="26"/>
                <w:lang w:val="ru-RU"/>
              </w:rPr>
              <w:t xml:space="preserve">Определяет цель обращения за правовой помощью, устанавливает юридически </w:t>
            </w:r>
            <w:r w:rsidR="00263E9C" w:rsidRPr="00951E8C">
              <w:rPr>
                <w:sz w:val="26"/>
                <w:szCs w:val="26"/>
                <w:lang w:val="ru-RU"/>
              </w:rPr>
              <w:lastRenderedPageBreak/>
              <w:t>значимые обстоятельства по делу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ПК-4.3</w:t>
            </w:r>
            <w:r w:rsidRPr="00951E8C">
              <w:rPr>
                <w:sz w:val="26"/>
                <w:szCs w:val="26"/>
                <w:lang w:val="ru-RU"/>
              </w:rPr>
              <w:tab/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ПК-4.4</w:t>
            </w:r>
            <w:r w:rsidRPr="00951E8C">
              <w:rPr>
                <w:sz w:val="26"/>
                <w:szCs w:val="26"/>
                <w:lang w:val="ru-RU"/>
              </w:rPr>
              <w:tab/>
              <w:t>Знает и применяет правила оформления правового заключения и письменной консультации.</w:t>
            </w:r>
          </w:p>
          <w:p w:rsidR="00263E9C" w:rsidRPr="00951E8C" w:rsidRDefault="00263E9C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ПК-4.5 </w:t>
            </w:r>
            <w:r w:rsidRPr="00951E8C">
              <w:rPr>
                <w:sz w:val="26"/>
                <w:szCs w:val="26"/>
                <w:lang w:val="ru-RU"/>
              </w:rPr>
              <w:t>Знает и соблюдает правила эффективной коммуникации при оказании правовой помощи и юридических услуг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ПК-4.6 </w:t>
            </w:r>
            <w:r w:rsidRPr="00951E8C">
              <w:rPr>
                <w:sz w:val="26"/>
                <w:szCs w:val="26"/>
                <w:lang w:val="ru-RU"/>
              </w:rPr>
              <w:t>Вырабатывает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  <w:tr w:rsidR="00A635ED" w:rsidRPr="00A87689" w:rsidTr="00825356">
        <w:tc>
          <w:tcPr>
            <w:tcW w:w="2559" w:type="dxa"/>
            <w:shd w:val="clear" w:color="auto" w:fill="auto"/>
          </w:tcPr>
          <w:p w:rsidR="006D4B93" w:rsidRPr="00951E8C" w:rsidRDefault="006D4B93" w:rsidP="006D4B93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Заключительный этап</w:t>
            </w:r>
          </w:p>
          <w:p w:rsidR="00A635ED" w:rsidRPr="00951E8C" w:rsidRDefault="006D4B93" w:rsidP="006D4B93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585" w:type="dxa"/>
            <w:shd w:val="clear" w:color="auto" w:fill="auto"/>
          </w:tcPr>
          <w:p w:rsidR="00263E9C" w:rsidRPr="00951E8C" w:rsidRDefault="00263E9C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635ED" w:rsidRPr="00951E8C" w:rsidRDefault="00A635ED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 </w:t>
            </w:r>
            <w:r w:rsidRPr="00951E8C">
              <w:rPr>
                <w:sz w:val="26"/>
                <w:szCs w:val="26"/>
                <w:lang w:val="ru-RU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263E9C" w:rsidRPr="00951E8C" w:rsidRDefault="00263E9C" w:rsidP="00263E9C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УК-1.2 </w:t>
            </w:r>
            <w:r w:rsidRPr="00951E8C">
              <w:rPr>
                <w:sz w:val="26"/>
                <w:szCs w:val="26"/>
                <w:lang w:val="ru-RU"/>
              </w:rPr>
              <w:t>Находит и критически анализирует информацию, необходимую для решения поставленной задачи</w:t>
            </w:r>
          </w:p>
          <w:p w:rsidR="00263E9C" w:rsidRPr="00951E8C" w:rsidRDefault="00263E9C" w:rsidP="00263E9C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УК-1.4 </w:t>
            </w:r>
            <w:r w:rsidRPr="00951E8C">
              <w:rPr>
                <w:sz w:val="26"/>
                <w:szCs w:val="26"/>
                <w:lang w:val="ru-RU"/>
              </w:rPr>
              <w:t xml:space="preserve">Грамотно, логично, аргументированно формирует собственные суждения и оценки. </w:t>
            </w:r>
          </w:p>
          <w:p w:rsidR="00263E9C" w:rsidRPr="00951E8C" w:rsidRDefault="00263E9C" w:rsidP="00263E9C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ПК-4.1 </w:t>
            </w:r>
            <w:r w:rsidRPr="00951E8C">
              <w:rPr>
                <w:sz w:val="26"/>
                <w:szCs w:val="26"/>
                <w:lang w:val="ru-RU"/>
              </w:rPr>
              <w:t>Выявляет и формулирует наличие правовой проблемы.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ПК-4.3</w:t>
            </w:r>
            <w:r w:rsidRPr="00951E8C">
              <w:rPr>
                <w:sz w:val="26"/>
                <w:szCs w:val="26"/>
                <w:lang w:val="ru-RU"/>
              </w:rPr>
              <w:tab/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ПК-4.4</w:t>
            </w:r>
            <w:r w:rsidRPr="00951E8C">
              <w:rPr>
                <w:sz w:val="26"/>
                <w:szCs w:val="26"/>
                <w:lang w:val="ru-RU"/>
              </w:rPr>
              <w:tab/>
              <w:t>Знает и применяет правила оформления правового заключения и письменной консультации.</w:t>
            </w:r>
          </w:p>
          <w:p w:rsidR="00A635ED" w:rsidRPr="00951E8C" w:rsidRDefault="00A635ED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ПК-4.6 </w:t>
            </w:r>
            <w:r w:rsidRPr="00951E8C">
              <w:rPr>
                <w:sz w:val="26"/>
                <w:szCs w:val="26"/>
                <w:lang w:val="ru-RU"/>
              </w:rPr>
              <w:t xml:space="preserve">Вырабатывает различные варианты решения конкретных задач на основе норм права и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полученных аналитических данных.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>составляет 3 з.е.,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A87689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A87689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A87689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Координация и контроль процесса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прохождения практики со стороны руководителя от Университета</w:t>
            </w:r>
          </w:p>
        </w:tc>
      </w:tr>
      <w:tr w:rsidR="0002148E" w:rsidRPr="00A87689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="00E734AF"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.1.2</w:t>
      </w:r>
      <w:r w:rsidRPr="00951E8C">
        <w:rPr>
          <w:b/>
          <w:sz w:val="26"/>
          <w:szCs w:val="26"/>
          <w:lang w:val="ru-RU"/>
        </w:rPr>
        <w:t xml:space="preserve">. Тематический план для очной формы обучения 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A6E5B" w:rsidRPr="00A87689" w:rsidTr="00DE2F11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A6E5B" w:rsidRPr="00951E8C" w:rsidRDefault="000A6E5B" w:rsidP="00DE2F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A6E5B" w:rsidRPr="00951E8C" w:rsidRDefault="000A6E5B" w:rsidP="00DE2F11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E5B" w:rsidRPr="00951E8C" w:rsidRDefault="000A6E5B" w:rsidP="00DE2F11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A6E5B" w:rsidRPr="00951E8C" w:rsidRDefault="000A6E5B" w:rsidP="00DE2F11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A6E5B" w:rsidRPr="00951E8C" w:rsidRDefault="000A6E5B" w:rsidP="00DE2F11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DE2F11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A6E5B" w:rsidRPr="00951E8C" w:rsidRDefault="000A6E5B" w:rsidP="00DE2F11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A6E5B" w:rsidRPr="00951E8C" w:rsidRDefault="000A6E5B" w:rsidP="00DE2F11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DE2F11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A6E5B" w:rsidRPr="00951E8C" w:rsidTr="00DE2F11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DE2F11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DE2F11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A6E5B" w:rsidRPr="00951E8C" w:rsidRDefault="000A6E5B" w:rsidP="00DE2F11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A6E5B" w:rsidRPr="00951E8C" w:rsidRDefault="000A6E5B" w:rsidP="00DE2F11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DE2F11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A6E5B" w:rsidRPr="00951E8C" w:rsidRDefault="000A6E5B" w:rsidP="00DE2F11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A6E5B" w:rsidRPr="00951E8C" w:rsidRDefault="000A6E5B" w:rsidP="00DE2F11">
            <w:pPr>
              <w:ind w:firstLine="39"/>
              <w:rPr>
                <w:sz w:val="26"/>
                <w:szCs w:val="26"/>
              </w:rPr>
            </w:pPr>
          </w:p>
        </w:tc>
      </w:tr>
      <w:tr w:rsidR="000A6E5B" w:rsidRPr="00A87689" w:rsidTr="00DE2F11">
        <w:trPr>
          <w:trHeight w:val="1509"/>
        </w:trPr>
        <w:tc>
          <w:tcPr>
            <w:tcW w:w="567" w:type="dxa"/>
            <w:shd w:val="clear" w:color="auto" w:fill="auto"/>
          </w:tcPr>
          <w:p w:rsidR="000A6E5B" w:rsidRPr="00951E8C" w:rsidRDefault="000A6E5B" w:rsidP="00DE2F11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A6E5B" w:rsidRPr="00951E8C" w:rsidRDefault="000A6E5B" w:rsidP="00DE2F1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DE2F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A6E5B" w:rsidRPr="00A87689" w:rsidTr="00DE2F11">
        <w:trPr>
          <w:trHeight w:val="1275"/>
        </w:trPr>
        <w:tc>
          <w:tcPr>
            <w:tcW w:w="567" w:type="dxa"/>
            <w:shd w:val="clear" w:color="auto" w:fill="auto"/>
          </w:tcPr>
          <w:p w:rsidR="000A6E5B" w:rsidRPr="00951E8C" w:rsidRDefault="000A6E5B" w:rsidP="00DE2F11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A6E5B" w:rsidRPr="00951E8C" w:rsidRDefault="000A6E5B" w:rsidP="00DE2F1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Деятельность обучающегося по месту прохождения практики, участие в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практики по месту её прохождения.</w:t>
            </w:r>
          </w:p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A6E5B" w:rsidRPr="00A87689" w:rsidTr="00DE2F11">
        <w:trPr>
          <w:trHeight w:val="1816"/>
        </w:trPr>
        <w:tc>
          <w:tcPr>
            <w:tcW w:w="567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A6E5B" w:rsidRPr="00951E8C" w:rsidRDefault="000A6E5B" w:rsidP="00DE2F11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DE2F11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A6E5B" w:rsidRPr="00951E8C" w:rsidTr="00DE2F11">
        <w:trPr>
          <w:trHeight w:val="341"/>
        </w:trPr>
        <w:tc>
          <w:tcPr>
            <w:tcW w:w="567" w:type="dxa"/>
            <w:shd w:val="clear" w:color="auto" w:fill="auto"/>
          </w:tcPr>
          <w:p w:rsidR="000A6E5B" w:rsidRPr="00951E8C" w:rsidRDefault="000A6E5B" w:rsidP="00DE2F11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DE2F11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DE2F1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A6E5B" w:rsidRPr="00951E8C" w:rsidRDefault="000A6E5B" w:rsidP="00A87689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0A6E5B" w:rsidRPr="00951E8C" w:rsidRDefault="000A6E5B" w:rsidP="000A6E5B">
      <w:pPr>
        <w:ind w:right="108"/>
        <w:jc w:val="center"/>
        <w:rPr>
          <w:b/>
          <w:sz w:val="26"/>
          <w:szCs w:val="26"/>
          <w:lang w:val="ru-RU"/>
        </w:rPr>
      </w:pPr>
    </w:p>
    <w:p w:rsidR="000A6E5B" w:rsidRDefault="000A6E5B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 w:rsidR="009B2543">
        <w:rPr>
          <w:b/>
          <w:sz w:val="26"/>
          <w:szCs w:val="26"/>
          <w:lang w:val="ru-RU"/>
        </w:rPr>
        <w:t>.1.3</w:t>
      </w:r>
      <w:r w:rsidRPr="00951E8C">
        <w:rPr>
          <w:b/>
          <w:sz w:val="26"/>
          <w:szCs w:val="26"/>
          <w:lang w:val="ru-RU"/>
        </w:rPr>
        <w:t>. Тематический план для очно-заочной формы обучения</w:t>
      </w: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317373" w:rsidRPr="00A87689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17373" w:rsidRPr="00951E8C" w:rsidRDefault="0031737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317373" w:rsidRPr="00951E8C" w:rsidRDefault="0031737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31737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317373" w:rsidRPr="00951E8C" w:rsidRDefault="0031737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317373" w:rsidRPr="00A87689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Выбор места практики, консультация по задачам практики и ожидаемым результатам, получение индивидуального задания практики, направления на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317373" w:rsidRPr="00A87689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317373" w:rsidRPr="00951E8C" w:rsidRDefault="0031737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317373" w:rsidRPr="00A87689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31737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17373" w:rsidRPr="00951E8C" w:rsidRDefault="00317373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92560A" w:rsidRPr="00951E8C" w:rsidRDefault="0092560A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2.1.4. Тематический план для заочной формы обучения </w:t>
      </w: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ВО)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A87689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A87689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A87689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A87689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2.1.5.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A87689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образовательного </w:t>
            </w:r>
            <w:r w:rsidRPr="00951E8C">
              <w:rPr>
                <w:sz w:val="26"/>
                <w:szCs w:val="26"/>
              </w:rPr>
              <w:lastRenderedPageBreak/>
              <w:t>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A87689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</w:t>
            </w:r>
            <w:r w:rsidR="00B566F6">
              <w:rPr>
                <w:sz w:val="26"/>
                <w:szCs w:val="26"/>
                <w:lang w:val="ru-RU"/>
              </w:rPr>
              <w:t>з</w:t>
            </w:r>
            <w:r w:rsidRPr="00951E8C">
              <w:rPr>
                <w:sz w:val="26"/>
                <w:szCs w:val="26"/>
                <w:lang w:val="ru-RU"/>
              </w:rPr>
              <w:t>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577A8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A87689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577A8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A87689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от-чётных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577A8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A87689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lastRenderedPageBreak/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r w:rsidRPr="00951E8C">
        <w:rPr>
          <w:b/>
          <w:sz w:val="26"/>
          <w:szCs w:val="26"/>
        </w:rPr>
        <w:tab/>
        <w:t>Самостоятельная 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 суда:</w:t>
      </w:r>
    </w:p>
    <w:p w:rsidR="00743760" w:rsidRPr="00951E8C" w:rsidRDefault="00743760" w:rsidP="00743760">
      <w:pPr>
        <w:adjustRightInd w:val="0"/>
        <w:ind w:firstLine="720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‒ организация делопроизводства в районном суде (или на участке мирового судьи);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организация работы архивов суда;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особенности уголовного, гражданского, административного судопроизводства;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Обучающийся присутствует с разрешения судьи в судебных заседаниях.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Выполняет индивидуальное задание для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lastRenderedPageBreak/>
        <w:t xml:space="preserve">Получает характеристику с места практики и формирует отчётные материалы </w:t>
      </w:r>
      <w:r w:rsidRPr="00951E8C">
        <w:rPr>
          <w:sz w:val="26"/>
          <w:szCs w:val="26"/>
          <w:lang w:val="ru-RU" w:eastAsia="ru-RU"/>
        </w:rPr>
        <w:t>в соответствии с программой практики, индивидуальным заданием руководителя практики</w:t>
      </w:r>
      <w:r w:rsidRPr="00951E8C">
        <w:rPr>
          <w:color w:val="000000"/>
          <w:sz w:val="26"/>
          <w:szCs w:val="26"/>
          <w:lang w:val="ru-RU" w:eastAsia="ru-RU"/>
        </w:rPr>
        <w:t>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>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4B640C" w:rsidRDefault="004B640C" w:rsidP="004B640C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2.2. </w:t>
      </w:r>
      <w:r>
        <w:rPr>
          <w:b/>
          <w:color w:val="000000"/>
          <w:sz w:val="26"/>
          <w:szCs w:val="26"/>
          <w:lang w:val="ru-RU" w:eastAsia="ru-RU"/>
        </w:rPr>
        <w:t>Результаты выполнения индивидуального задания.</w:t>
      </w:r>
    </w:p>
    <w:p w:rsidR="004B640C" w:rsidRDefault="004B640C" w:rsidP="004B640C">
      <w:pPr>
        <w:widowControl/>
        <w:adjustRightInd w:val="0"/>
        <w:ind w:firstLine="720"/>
        <w:jc w:val="both"/>
        <w:rPr>
          <w:b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2.3. </w:t>
      </w:r>
      <w:r>
        <w:rPr>
          <w:b/>
          <w:color w:val="000000"/>
          <w:sz w:val="26"/>
          <w:szCs w:val="26"/>
          <w:lang w:val="ru-RU" w:eastAsia="ru-RU"/>
        </w:rPr>
        <w:t>Рабочий график (план) проведения практики.</w:t>
      </w:r>
    </w:p>
    <w:p w:rsidR="004B640C" w:rsidRDefault="004B640C" w:rsidP="004B640C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2.4. </w:t>
      </w:r>
      <w:r>
        <w:rPr>
          <w:b/>
          <w:sz w:val="26"/>
          <w:szCs w:val="26"/>
          <w:lang w:val="ru-RU"/>
        </w:rPr>
        <w:t>Отчет по практике</w:t>
      </w:r>
      <w:r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4B640C" w:rsidRDefault="004B640C" w:rsidP="004B640C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место и время прохождения практики;</w:t>
      </w:r>
    </w:p>
    <w:p w:rsidR="004B640C" w:rsidRDefault="004B640C" w:rsidP="004B640C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4B640C" w:rsidRDefault="004B640C" w:rsidP="004B640C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4B640C" w:rsidRDefault="004B640C" w:rsidP="004B640C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4B640C" w:rsidRDefault="004B640C" w:rsidP="004B640C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4B640C" w:rsidRDefault="004B640C" w:rsidP="004B640C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4B640C" w:rsidRDefault="004B640C" w:rsidP="004B640C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 судов, судопроизводства, а также по изменениям законодательства.</w:t>
      </w:r>
    </w:p>
    <w:p w:rsidR="004B640C" w:rsidRDefault="004B640C" w:rsidP="004B640C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color w:val="000000"/>
          <w:sz w:val="26"/>
          <w:szCs w:val="26"/>
          <w:lang w:val="ru-RU"/>
        </w:rPr>
        <w:t xml:space="preserve">Объём эссе 10-12 страниц (формат А4, шрифт текста — </w:t>
      </w:r>
      <w:r>
        <w:rPr>
          <w:color w:val="000000"/>
          <w:sz w:val="26"/>
          <w:szCs w:val="26"/>
        </w:rPr>
        <w:t>TimesNewRoman</w:t>
      </w:r>
      <w:r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4B640C" w:rsidRDefault="004B640C" w:rsidP="004B640C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Отчетные материалы и характеристика регистрируются инспектором </w:t>
      </w:r>
      <w:r>
        <w:rPr>
          <w:color w:val="000000"/>
          <w:sz w:val="26"/>
          <w:szCs w:val="26"/>
          <w:lang w:val="ru-RU"/>
        </w:rPr>
        <w:lastRenderedPageBreak/>
        <w:t>института (филиала) и передаются для проверки руководителю практики от Университета.</w:t>
      </w:r>
      <w:r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4B640C" w:rsidRDefault="004B640C" w:rsidP="004B640C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4B640C" w:rsidRDefault="004B640C" w:rsidP="004B640C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4B640C" w:rsidRDefault="004B640C" w:rsidP="004B640C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  <w:bookmarkStart w:id="0" w:name="_GoBack"/>
      <w:bookmarkEnd w:id="0"/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1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525675">
        <w:rPr>
          <w:rFonts w:eastAsia="Calibri"/>
          <w:b/>
          <w:bCs/>
          <w:sz w:val="26"/>
          <w:szCs w:val="26"/>
          <w:lang w:val="ru-RU"/>
        </w:rPr>
        <w:t xml:space="preserve"> 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1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951E8C">
        <w:rPr>
          <w:sz w:val="26"/>
          <w:szCs w:val="26"/>
          <w:lang w:val="ru-RU"/>
        </w:rPr>
        <w:tab/>
        <w:t xml:space="preserve">Основы судебной системы РФ.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</w:t>
      </w:r>
      <w:r w:rsidRPr="00951E8C">
        <w:rPr>
          <w:sz w:val="26"/>
          <w:szCs w:val="26"/>
          <w:lang w:val="ru-RU"/>
        </w:rPr>
        <w:tab/>
        <w:t xml:space="preserve">Порядок ведения делопроизводства в судах общей юрисдикции.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</w:t>
      </w:r>
      <w:r w:rsidRPr="00951E8C">
        <w:rPr>
          <w:sz w:val="26"/>
          <w:szCs w:val="26"/>
          <w:lang w:val="ru-RU"/>
        </w:rPr>
        <w:tab/>
        <w:t xml:space="preserve">Полномочия председателя районного суда.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4.</w:t>
      </w:r>
      <w:r w:rsidRPr="00951E8C">
        <w:rPr>
          <w:sz w:val="26"/>
          <w:szCs w:val="26"/>
          <w:lang w:val="ru-RU"/>
        </w:rPr>
        <w:tab/>
        <w:t>Понятие судебного звена.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5.</w:t>
      </w:r>
      <w:r w:rsidRPr="00951E8C">
        <w:rPr>
          <w:sz w:val="26"/>
          <w:szCs w:val="26"/>
          <w:lang w:val="ru-RU"/>
        </w:rPr>
        <w:tab/>
        <w:t>Понятие судебной инстанции.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6.</w:t>
      </w:r>
      <w:r w:rsidRPr="00951E8C">
        <w:rPr>
          <w:sz w:val="26"/>
          <w:szCs w:val="26"/>
          <w:lang w:val="ru-RU"/>
        </w:rPr>
        <w:tab/>
        <w:t>Виды судебных инстанций.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7.</w:t>
      </w:r>
      <w:r w:rsidRPr="00951E8C">
        <w:rPr>
          <w:sz w:val="26"/>
          <w:szCs w:val="26"/>
          <w:lang w:val="ru-RU"/>
        </w:rPr>
        <w:tab/>
        <w:t>Аппарат мирового судьи.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8.</w:t>
      </w:r>
      <w:r w:rsidRPr="00951E8C">
        <w:rPr>
          <w:sz w:val="26"/>
          <w:szCs w:val="26"/>
          <w:lang w:val="ru-RU"/>
        </w:rPr>
        <w:tab/>
        <w:t>Подсудность.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9.</w:t>
      </w:r>
      <w:r w:rsidRPr="00951E8C">
        <w:rPr>
          <w:sz w:val="26"/>
          <w:szCs w:val="26"/>
          <w:lang w:val="ru-RU"/>
        </w:rPr>
        <w:tab/>
        <w:t>Подготовка заявления в суд. Оформление письменных доказательств, прилагаемых к заявлению.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10.</w:t>
      </w:r>
      <w:r w:rsidRPr="00951E8C">
        <w:rPr>
          <w:sz w:val="26"/>
          <w:szCs w:val="26"/>
          <w:lang w:val="ru-RU"/>
        </w:rPr>
        <w:tab/>
        <w:t>Подача заявления в суд: порядок и правовые последствия.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11.</w:t>
      </w:r>
      <w:r w:rsidRPr="00951E8C">
        <w:rPr>
          <w:sz w:val="26"/>
          <w:szCs w:val="26"/>
          <w:lang w:val="ru-RU"/>
        </w:rPr>
        <w:tab/>
        <w:t>Участие адвоката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12.</w:t>
      </w:r>
      <w:r w:rsidRPr="00951E8C">
        <w:rPr>
          <w:sz w:val="26"/>
          <w:szCs w:val="26"/>
          <w:lang w:val="ru-RU"/>
        </w:rPr>
        <w:tab/>
        <w:t>Участие прокурора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13.</w:t>
      </w:r>
      <w:r w:rsidRPr="00951E8C">
        <w:rPr>
          <w:sz w:val="26"/>
          <w:szCs w:val="26"/>
          <w:lang w:val="ru-RU"/>
        </w:rPr>
        <w:tab/>
        <w:t>Сбор и представление судебных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14.</w:t>
      </w:r>
      <w:r w:rsidRPr="00951E8C">
        <w:rPr>
          <w:sz w:val="26"/>
          <w:szCs w:val="26"/>
          <w:lang w:val="ru-RU"/>
        </w:rPr>
        <w:tab/>
        <w:t>Обеспечение участия в деле свидетелей.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15.</w:t>
      </w:r>
      <w:r w:rsidRPr="00951E8C">
        <w:rPr>
          <w:sz w:val="26"/>
          <w:szCs w:val="26"/>
          <w:lang w:val="ru-RU"/>
        </w:rPr>
        <w:tab/>
        <w:t>Представление вещественных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16.</w:t>
      </w:r>
      <w:r w:rsidRPr="00951E8C">
        <w:rPr>
          <w:sz w:val="26"/>
          <w:szCs w:val="26"/>
          <w:lang w:val="ru-RU"/>
        </w:rPr>
        <w:tab/>
        <w:t>Представление электронных доказательств, аудио- и видеозаписей.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17.</w:t>
      </w:r>
      <w:r w:rsidRPr="00951E8C">
        <w:rPr>
          <w:sz w:val="26"/>
          <w:szCs w:val="26"/>
          <w:lang w:val="ru-RU"/>
        </w:rPr>
        <w:tab/>
        <w:t>Полномочия секретаря судебного заседания.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18.</w:t>
      </w:r>
      <w:r w:rsidRPr="00951E8C">
        <w:rPr>
          <w:sz w:val="26"/>
          <w:szCs w:val="26"/>
          <w:lang w:val="ru-RU"/>
        </w:rPr>
        <w:tab/>
        <w:t>Определение суда первой инстанции: понятие, виды, законная сила.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19.</w:t>
      </w:r>
      <w:r w:rsidRPr="00951E8C">
        <w:rPr>
          <w:sz w:val="26"/>
          <w:szCs w:val="26"/>
          <w:lang w:val="ru-RU"/>
        </w:rPr>
        <w:tab/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spacing w:line="360" w:lineRule="auto"/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1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Процессуальные инстанции</w:t>
      </w:r>
    </w:p>
    <w:p w:rsidR="00743760" w:rsidRPr="00951E8C" w:rsidRDefault="00743760" w:rsidP="00743760">
      <w:pPr>
        <w:ind w:firstLine="720"/>
        <w:jc w:val="both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выступал(о) в качестве той или иной инстанции. </w:t>
      </w:r>
    </w:p>
    <w:p w:rsidR="00743760" w:rsidRPr="00951E8C" w:rsidRDefault="00743760" w:rsidP="00743760">
      <w:pPr>
        <w:ind w:firstLine="720"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</w:p>
    <w:p w:rsidR="00743760" w:rsidRPr="00951E8C" w:rsidRDefault="00743760" w:rsidP="00743760">
      <w:pPr>
        <w:tabs>
          <w:tab w:val="left" w:pos="3382"/>
        </w:tabs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2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Протокол судебного заседания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ab/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743760" w:rsidRPr="00951E8C" w:rsidRDefault="00743760" w:rsidP="00743760">
      <w:pPr>
        <w:suppressAutoHyphens/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3.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D38D3" w:rsidRDefault="00951E8C" w:rsidP="00951E8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951E8C" w:rsidRPr="009D38D3" w:rsidRDefault="00951E8C" w:rsidP="00951E8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951E8C" w:rsidRPr="009D38D3" w:rsidRDefault="00951E8C" w:rsidP="00951E8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951E8C" w:rsidRPr="00951E8C" w:rsidRDefault="00951E8C" w:rsidP="00951E8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Конституция Российской Федерации, принятая всенародным голосованием 12 декабря 1993 г.с изменениями, одобренными в ходе </w:t>
      </w:r>
      <w:r w:rsidRPr="00951E8C">
        <w:rPr>
          <w:sz w:val="26"/>
          <w:szCs w:val="26"/>
          <w:lang w:val="ru-RU" w:eastAsia="ru-RU"/>
        </w:rPr>
        <w:lastRenderedPageBreak/>
        <w:t>общероссийского голосования 1 июля 2020 г.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№1-ФКЗ (ред. от 09.11.2020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«Об арбитражных судах в Российской Федерации» от 28 апреля 1995 г. №1-ФКЗ(ред.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декабря 1996 г. № 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военных судах Российской Федерации» от 23 июня 1999 г. № 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7 февраля 2011 г. №1-ФКЗ «О судах общей юрисдикции в Российской Федерации»(ред.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5 февраля 2014 г. №3-ФКЗ «О Верховном Суде Российской Федерации»(ред. от 02.08.2019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 №3132-1 (ред. от 08.12.2020 г., с изм. от 30.12.2020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(ред. от 05.04.2021г.).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арбитражных заседателях арбитражных судов субъектов РФ» от 30 мая 2001 г. №70-ФЗ(ред. от 28.11.2018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декабря 2001 г №174-ФЗ(ред. от 05.04.2021 г., с изм. от 13.04.2021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декабря 2001 г. № 195-ФЗ (ред. от 05.04.2021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14 марта 2002 г. №30-ФЗ(ред.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Арбитражный процессуальный кодекс Российской Федерации от 24 июля 2002 г. №95-ФЗ(ред.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 №138-ФЗ(ред. от 08.12.2020 г., с изм. от 02.03.2021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Федерации»(ред.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27 декабря 2009 г. №345-ФЗ «О территориальной юрисдикции окружных (флотских) военных судов»(ред. от 29.12.2020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акта в разумный срок» (ред. от 19.12.2016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Закон Оренбургской области «О мировых судьях в Оренбургской области» от 2 сентября 1999 г. № 345/74-ОЗ(ред. от 12.03.2020 г.).  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Инструкция по судебному делопроизводству в районном суде, утв. </w:t>
      </w:r>
      <w:r w:rsidRPr="00951E8C">
        <w:rPr>
          <w:sz w:val="26"/>
          <w:szCs w:val="26"/>
          <w:lang w:val="ru-RU" w:eastAsia="ru-RU"/>
        </w:rPr>
        <w:lastRenderedPageBreak/>
        <w:t>Приказом Судебного департамента при Верховном Суде Российской Федерации от 29 апреля 2003 г. №36(ред. от 21.10.2019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Инструкция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округов, утв. Приказом Судебного департамента при Верховном Суде Российской Федерацииот 15 декабря 2004 г. №161(ред. от 28.10.2019 г.).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31 октября 1995 г. №8 «О некоторых вопросах применения судами Конституции РФ при осуществлении правосудия»(ред. от 03.03.2015 г.). 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Федерации(ред. от 05.03.2013 г.). 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Типовые правила внутреннего распорядка судов, утв. Постановлением Совета судей РФ от 18 апреля 2003 г. №101.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4E5A4B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951E8C" w:rsidRPr="004E5A4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(дата обращения: 21.04.2021).</w:t>
      </w:r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bookmarkStart w:id="2" w:name="_Toc529538724"/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2"/>
    </w:p>
    <w:p w:rsidR="00951E8C" w:rsidRPr="00951E8C" w:rsidRDefault="00951E8C" w:rsidP="00951E8C">
      <w:pPr>
        <w:ind w:firstLine="720"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>/431101 (дата обращения: 15.08.2019).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5.1. Общесистемные требования к реализации ОПОП ВО</w:t>
      </w: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</w:t>
      </w:r>
      <w:r w:rsidR="006B31D5">
        <w:rPr>
          <w:sz w:val="26"/>
          <w:szCs w:val="26"/>
          <w:lang w:val="ru-RU"/>
        </w:rPr>
        <w:t>ля реализации ОПОП ВО по Блоку 2</w:t>
      </w:r>
      <w:r w:rsidRPr="00951E8C">
        <w:rPr>
          <w:sz w:val="26"/>
          <w:szCs w:val="26"/>
          <w:lang w:val="ru-RU"/>
        </w:rPr>
        <w:t xml:space="preserve"> «</w:t>
      </w:r>
      <w:r w:rsidR="006B31D5">
        <w:rPr>
          <w:sz w:val="26"/>
          <w:szCs w:val="26"/>
          <w:lang w:val="ru-RU"/>
        </w:rPr>
        <w:t>Практика</w:t>
      </w:r>
      <w:r w:rsidRPr="00951E8C">
        <w:rPr>
          <w:sz w:val="26"/>
          <w:szCs w:val="26"/>
          <w:lang w:val="ru-RU"/>
        </w:rPr>
        <w:t>» в соответствии с учебным планом.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/>
        </w:rPr>
        <w:tab/>
      </w:r>
      <w:r w:rsidRPr="00951E8C">
        <w:rPr>
          <w:bCs/>
          <w:sz w:val="26"/>
          <w:szCs w:val="26"/>
          <w:lang w:val="ru-RU" w:eastAsia="ru-RU"/>
        </w:rPr>
        <w:t xml:space="preserve">Обучающимся  обеспечивается доступ (удаленный доступ) к современным </w:t>
      </w:r>
      <w:r w:rsidRPr="00951E8C">
        <w:rPr>
          <w:bCs/>
          <w:sz w:val="26"/>
          <w:szCs w:val="26"/>
          <w:lang w:val="ru-RU" w:eastAsia="ru-RU"/>
        </w:rPr>
        <w:lastRenderedPageBreak/>
        <w:t xml:space="preserve">профессиональным базам данных и информационным справочным системам. Полнотекстовая рабочая  программа учебной </w:t>
      </w:r>
      <w:r w:rsidR="006B31D5">
        <w:rPr>
          <w:bCs/>
          <w:sz w:val="26"/>
          <w:szCs w:val="26"/>
          <w:lang w:val="ru-RU" w:eastAsia="ru-RU"/>
        </w:rPr>
        <w:t xml:space="preserve">практики </w:t>
      </w:r>
      <w:r w:rsidRPr="00951E8C">
        <w:rPr>
          <w:bCs/>
          <w:sz w:val="26"/>
          <w:szCs w:val="26"/>
          <w:lang w:val="ru-RU" w:eastAsia="ru-RU"/>
        </w:rPr>
        <w:t>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951E8C" w:rsidRPr="00951E8C" w:rsidRDefault="00951E8C" w:rsidP="00951E8C">
      <w:pPr>
        <w:tabs>
          <w:tab w:val="left" w:pos="567"/>
        </w:tabs>
        <w:ind w:firstLine="709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Электронная информационно-образовательная среда Университета обеспечивает: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51E8C" w:rsidRPr="00EC3055" w:rsidRDefault="00951E8C" w:rsidP="00951E8C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951E8C">
        <w:rPr>
          <w:bCs/>
          <w:sz w:val="26"/>
          <w:szCs w:val="26"/>
          <w:lang w:val="ru-RU" w:eastAsia="ru-RU"/>
        </w:rPr>
        <w:t xml:space="preserve">Фонд электронных ресурсов Библиотеки включает следующие </w:t>
      </w:r>
      <w:r w:rsidRPr="00951E8C">
        <w:rPr>
          <w:sz w:val="26"/>
          <w:szCs w:val="26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</w:t>
      </w:r>
      <w:r w:rsidRPr="00951E8C">
        <w:rPr>
          <w:sz w:val="26"/>
          <w:szCs w:val="26"/>
          <w:lang w:val="ru-RU" w:eastAsia="ru-RU"/>
        </w:rPr>
        <w:lastRenderedPageBreak/>
        <w:t xml:space="preserve">программах дисциплин (модулей) и подлежит обновлению </w:t>
      </w:r>
      <w:r w:rsidRPr="00EC3055">
        <w:rPr>
          <w:sz w:val="26"/>
          <w:szCs w:val="26"/>
          <w:lang w:eastAsia="ru-RU"/>
        </w:rPr>
        <w:t xml:space="preserve">(при необходимости): </w:t>
      </w:r>
    </w:p>
    <w:p w:rsidR="00951E8C" w:rsidRPr="00EC3055" w:rsidRDefault="00951E8C" w:rsidP="00951E8C">
      <w:pPr>
        <w:tabs>
          <w:tab w:val="left" w:pos="1220"/>
        </w:tabs>
        <w:ind w:left="260"/>
        <w:jc w:val="center"/>
        <w:rPr>
          <w:b/>
          <w:sz w:val="26"/>
          <w:szCs w:val="26"/>
          <w:highlight w:val="yellow"/>
          <w:lang w:eastAsia="ru-RU"/>
        </w:rPr>
      </w:pPr>
    </w:p>
    <w:p w:rsidR="00951E8C" w:rsidRPr="00EC3055" w:rsidRDefault="00951E8C" w:rsidP="00951E8C">
      <w:pPr>
        <w:tabs>
          <w:tab w:val="left" w:pos="1220"/>
        </w:tabs>
        <w:ind w:firstLine="709"/>
        <w:jc w:val="both"/>
        <w:rPr>
          <w:b/>
          <w:sz w:val="26"/>
          <w:szCs w:val="26"/>
          <w:lang w:eastAsia="ru-RU"/>
        </w:rPr>
      </w:pPr>
      <w:r w:rsidRPr="00EC3055">
        <w:rPr>
          <w:b/>
          <w:sz w:val="26"/>
          <w:szCs w:val="26"/>
          <w:lang w:eastAsia="ru-RU"/>
        </w:rPr>
        <w:t>5.1.</w:t>
      </w:r>
      <w:r w:rsidRPr="00EC3055">
        <w:rPr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951E8C" w:rsidRPr="00EC3055" w:rsidRDefault="00951E8C" w:rsidP="00951E8C">
      <w:pPr>
        <w:jc w:val="both"/>
        <w:rPr>
          <w:b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4"/>
        <w:gridCol w:w="2125"/>
        <w:gridCol w:w="1624"/>
        <w:gridCol w:w="2660"/>
        <w:gridCol w:w="2319"/>
      </w:tblGrid>
      <w:tr w:rsidR="00951E8C" w:rsidRPr="00EC3055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ИС «Континент»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18032020 от 20.03.2018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951E8C" w:rsidRPr="004B640C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СПС WestlawAcademics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2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https://uk.westlaw.com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Филиал Акционерного общества «Томсон Рейтер (Маркетс) Юроп СА»,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</w:t>
            </w:r>
            <w:r w:rsidRPr="00EC3055">
              <w:rPr>
                <w:bCs/>
                <w:sz w:val="26"/>
                <w:szCs w:val="26"/>
                <w:lang w:eastAsia="ru-RU"/>
              </w:rPr>
              <w:t>TR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/2019 от 24.12.2018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</w:t>
            </w:r>
            <w:r w:rsidRPr="00EC3055">
              <w:rPr>
                <w:bCs/>
                <w:sz w:val="26"/>
                <w:szCs w:val="26"/>
                <w:lang w:eastAsia="ru-RU"/>
              </w:rPr>
              <w:t>RU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03358/19 от 11.12.2019 г., с 01.01.2020 г. по 31.12.2020</w:t>
            </w:r>
            <w:r w:rsidRPr="00951E8C">
              <w:rPr>
                <w:sz w:val="26"/>
                <w:szCs w:val="26"/>
                <w:lang w:val="ru-RU" w:eastAsia="ru-RU"/>
              </w:rPr>
              <w:t xml:space="preserve"> г.</w:t>
            </w:r>
          </w:p>
          <w:p w:rsidR="00951E8C" w:rsidRPr="00951E8C" w:rsidRDefault="00951E8C" w:rsidP="00951E8C">
            <w:pPr>
              <w:spacing w:after="160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951E8C" w:rsidRPr="004B640C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3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http://www.consultant.ru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 xml:space="preserve">Открытая лицензия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для образовательных организаций</w:t>
            </w:r>
          </w:p>
        </w:tc>
      </w:tr>
      <w:tr w:rsidR="00951E8C" w:rsidRPr="004B640C" w:rsidTr="00951E8C">
        <w:trPr>
          <w:trHeight w:val="24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https://www.garant.ru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color w:val="000000" w:themeColor="text1"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color w:val="000000" w:themeColor="text1"/>
                <w:sz w:val="26"/>
                <w:szCs w:val="26"/>
                <w:lang w:val="ru-RU"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951E8C" w:rsidRPr="00951E8C" w:rsidRDefault="00951E8C" w:rsidP="00951E8C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25"/>
        <w:gridCol w:w="1871"/>
        <w:gridCol w:w="2272"/>
        <w:gridCol w:w="2393"/>
      </w:tblGrid>
      <w:tr w:rsidR="00951E8C" w:rsidRPr="004B640C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WebofScience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02.04.2018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/349 от 05.09.2019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951E8C" w:rsidRPr="004B640C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https://www.scopus.com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/668 от 09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января 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/349 от 09 октября 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951E8C" w:rsidRPr="004B640C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r w:rsidRPr="00EC3055">
              <w:rPr>
                <w:sz w:val="26"/>
                <w:szCs w:val="26"/>
                <w:lang w:eastAsia="ru-RU"/>
              </w:rPr>
              <w:t>EBSCOHost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БД eBookCollection 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A37C2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18" w:tgtFrame="_blank" w:history="1">
              <w:r w:rsidR="00951E8C" w:rsidRPr="00EC3055">
                <w:rPr>
                  <w:rStyle w:val="af"/>
                  <w:bCs/>
                  <w:color w:val="000000" w:themeColor="text1"/>
                  <w:sz w:val="26"/>
                  <w:szCs w:val="26"/>
                  <w:lang w:eastAsia="ru-RU"/>
                </w:rPr>
                <w:t>Национальная электронная библиотека</w:t>
              </w:r>
            </w:hyperlink>
            <w:r w:rsidR="00951E8C" w:rsidRPr="00EC3055">
              <w:rPr>
                <w:sz w:val="26"/>
                <w:szCs w:val="26"/>
                <w:lang w:eastAsia="ru-RU"/>
              </w:rPr>
              <w:t>(НЭБ)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9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https://rusneb.ru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договор № 101/НЭБ/4615 от 01.08.2018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 01.08.2018 по 31.07.2023 г. (безвозмездный)</w:t>
            </w:r>
          </w:p>
        </w:tc>
      </w:tr>
      <w:tr w:rsidR="00951E8C" w:rsidRPr="004B640C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Президентская библиотека имени Б.Н. Ельцина</w:t>
            </w:r>
          </w:p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0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https://www.prlib.ru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951E8C" w:rsidRPr="004B640C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 НЭБ eLIBRARY.RU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http://elibrary.ru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№ </w:t>
            </w:r>
            <w:r w:rsidRPr="00EC3055">
              <w:rPr>
                <w:bCs/>
                <w:sz w:val="26"/>
                <w:szCs w:val="26"/>
                <w:lang w:eastAsia="ru-RU"/>
              </w:rPr>
              <w:t>SU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-13-03/2019-1 от 27.03.2019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с 01.04.2019 г. по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31.03.2020 г.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ЭР-1/2020 от 17.04.2020 г. с 17.04.2020 г. по 16.04.2021 г.</w:t>
            </w:r>
          </w:p>
        </w:tc>
      </w:tr>
      <w:tr w:rsidR="00951E8C" w:rsidRPr="004B640C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LegalSource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3A37C2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2" w:history="1">
              <w:r w:rsidR="00951E8C" w:rsidRPr="00EC3055">
                <w:rPr>
                  <w:rStyle w:val="af"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ООО «ЦНИ НЭИКОН», договор № 414-</w:t>
            </w:r>
            <w:r w:rsidRPr="00EC3055">
              <w:rPr>
                <w:sz w:val="26"/>
                <w:szCs w:val="26"/>
                <w:lang w:eastAsia="ru-RU"/>
              </w:rPr>
              <w:t>EBSCO</w:t>
            </w:r>
            <w:r w:rsidRPr="00951E8C">
              <w:rPr>
                <w:sz w:val="26"/>
                <w:szCs w:val="26"/>
                <w:lang w:val="ru-RU" w:eastAsia="ru-RU"/>
              </w:rPr>
              <w:t>/2020 от 29.11.2019 г., с 01.01.2020 г. по 31.12.2020 г.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ЛитРес: Библиотека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A37C2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3" w:history="1">
              <w:r w:rsidR="00951E8C" w:rsidRPr="00EC3055">
                <w:rPr>
                  <w:rStyle w:val="af"/>
                  <w:color w:val="0563C1"/>
                  <w:sz w:val="26"/>
                  <w:szCs w:val="26"/>
                  <w:lang w:eastAsia="ru-RU"/>
                </w:rPr>
                <w:t>http://biblio.litres.ru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«ЛитРес», договор: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290120/Б-1-76 от 12.03.2020 г. с 12.03.2020 г. по 11.03.2021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-№ 160221/В-1-157 от 12.03.2021 г. с 12.03.2021 г. по 11.03.2022 г.</w:t>
            </w: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51E8C" w:rsidRPr="0052567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5.1.3. Электронно-библиотечные системы:</w:t>
      </w:r>
    </w:p>
    <w:p w:rsidR="00951E8C" w:rsidRPr="00EC3055" w:rsidRDefault="00951E8C" w:rsidP="00951E8C">
      <w:pPr>
        <w:ind w:left="1191"/>
        <w:jc w:val="both"/>
        <w:rPr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1975"/>
        <w:gridCol w:w="1832"/>
        <w:gridCol w:w="2400"/>
        <w:gridCol w:w="2382"/>
      </w:tblGrid>
      <w:tr w:rsidR="00951E8C" w:rsidRPr="004B640C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3489 эбс от 14.12.2018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с 01.01.2019 г. по 31.12.2019 г.; 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3/2021 эбс от 02.11.2020 г. с 01.01.2021 г. по 31.12.2021 г.</w:t>
            </w:r>
          </w:p>
        </w:tc>
      </w:tr>
      <w:tr w:rsidR="00951E8C" w:rsidRPr="004B640C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«КноРус медиа», договоры: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№ 18494735 от 17.12.2018 г.            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>№ЭБ-4/2021 от 02.11.2020 г.</w:t>
            </w:r>
            <w:r w:rsidRPr="00EC3055">
              <w:rPr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</w:tc>
      </w:tr>
      <w:tr w:rsidR="00951E8C" w:rsidRPr="004B640C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</w:tc>
      </w:tr>
      <w:tr w:rsidR="00951E8C" w:rsidRPr="00A87689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3A37C2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http://www.biblio-online.ru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«Электронное издательство Юрайт»,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01.04.2019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-№ ЭР- 1/2021 от 23.03.2021 г. с 03.04. 2021 г. по 02.04.2022 г.</w:t>
            </w:r>
          </w:p>
        </w:tc>
      </w:tr>
    </w:tbl>
    <w:p w:rsidR="00951E8C" w:rsidRPr="00951E8C" w:rsidRDefault="00951E8C" w:rsidP="00951E8C">
      <w:pPr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951E8C" w:rsidRPr="00951E8C" w:rsidRDefault="00951E8C" w:rsidP="00951E8C">
      <w:pPr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rPr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 xml:space="preserve">5.2. Перечень 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 xml:space="preserve">программного обеспечения (ПО), установленного на компьютерах, </w:t>
      </w:r>
      <w:r w:rsidRPr="00951E8C">
        <w:rPr>
          <w:b/>
          <w:sz w:val="26"/>
          <w:szCs w:val="26"/>
          <w:lang w:val="ru-RU" w:eastAsia="ru-RU"/>
        </w:rPr>
        <w:lastRenderedPageBreak/>
        <w:t>задействованных в образовательном процессе по ОПОП ВО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951E8C" w:rsidRPr="00951E8C" w:rsidRDefault="00951E8C" w:rsidP="00951E8C">
      <w:pPr>
        <w:jc w:val="center"/>
        <w:rPr>
          <w:color w:val="000000"/>
          <w:sz w:val="26"/>
          <w:szCs w:val="26"/>
          <w:lang w:val="ru-RU" w:eastAsia="ru-RU"/>
        </w:rPr>
      </w:pPr>
      <w:r w:rsidRPr="00EC3055">
        <w:rPr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951E8C" w:rsidRPr="00EC3055" w:rsidTr="00951E8C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Вид лицензирования</w:t>
            </w:r>
          </w:p>
        </w:tc>
      </w:tr>
      <w:tr w:rsidR="00951E8C" w:rsidRPr="00A87689" w:rsidTr="00951E8C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ПО, устанавливаемое на рабочую станцию</w:t>
            </w:r>
          </w:p>
        </w:tc>
      </w:tr>
      <w:tr w:rsidR="00951E8C" w:rsidRPr="00EC3055" w:rsidTr="00951E8C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951E8C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Операционная система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По договорам:</w:t>
            </w:r>
          </w:p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 xml:space="preserve">№ 242-223/20 от 19.06.2020 г. </w:t>
            </w:r>
          </w:p>
        </w:tc>
      </w:tr>
      <w:tr w:rsidR="00951E8C" w:rsidRPr="00EC3055" w:rsidTr="00951E8C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Антивирусная защита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28" w:history="1">
              <w:r w:rsidRPr="004E5A4B">
                <w:rPr>
                  <w:rStyle w:val="af"/>
                  <w:bCs/>
                  <w:color w:val="000000"/>
                  <w:sz w:val="26"/>
                  <w:szCs w:val="26"/>
                  <w:lang w:val="ru-RU"/>
                </w:rPr>
                <w:t>УТ0021486</w:t>
              </w:r>
            </w:hyperlink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№УТ0031243/9-223/20 от 16.07.2020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</w:t>
            </w:r>
            <w:r w:rsidRPr="00EC3055">
              <w:rPr>
                <w:sz w:val="26"/>
                <w:szCs w:val="26"/>
              </w:rPr>
              <w:lastRenderedPageBreak/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 комплекте с ОС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</w:tbl>
    <w:p w:rsidR="00951E8C" w:rsidRPr="00EC3055" w:rsidRDefault="00951E8C" w:rsidP="00951E8C">
      <w:pPr>
        <w:spacing w:after="160" w:line="254" w:lineRule="auto"/>
        <w:ind w:firstLine="708"/>
        <w:jc w:val="both"/>
        <w:rPr>
          <w:sz w:val="26"/>
          <w:szCs w:val="26"/>
        </w:rPr>
      </w:pPr>
    </w:p>
    <w:p w:rsidR="00951E8C" w:rsidRPr="00951E8C" w:rsidRDefault="00951E8C" w:rsidP="00951E8C">
      <w:pPr>
        <w:spacing w:after="160" w:line="254" w:lineRule="auto"/>
        <w:ind w:firstLine="708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ab/>
      </w:r>
      <w:r w:rsidRPr="00951E8C">
        <w:rPr>
          <w:b/>
          <w:bCs/>
          <w:sz w:val="26"/>
          <w:szCs w:val="26"/>
          <w:lang w:val="ru-RU" w:eastAsia="ru-RU"/>
        </w:rPr>
        <w:t>5.3.</w:t>
      </w:r>
      <w:r w:rsidRPr="00951E8C">
        <w:rPr>
          <w:b/>
          <w:sz w:val="26"/>
          <w:szCs w:val="26"/>
          <w:lang w:val="ru-RU"/>
        </w:rPr>
        <w:t>Помещения для самостоятельной работы обучающихся</w:t>
      </w:r>
    </w:p>
    <w:p w:rsidR="00951E8C" w:rsidRPr="00951E8C" w:rsidRDefault="00951E8C" w:rsidP="00951E8C">
      <w:pPr>
        <w:ind w:firstLine="709"/>
        <w:jc w:val="both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Помещения для самостоятельной работы обучающихся располагаются по адресу: </w:t>
      </w:r>
      <w:r w:rsidRPr="00951E8C">
        <w:rPr>
          <w:sz w:val="26"/>
          <w:szCs w:val="26"/>
          <w:lang w:val="ru-RU" w:eastAsia="ru-RU"/>
        </w:rPr>
        <w:t>Оренбург, ул. Комсомольская, 50.</w:t>
      </w:r>
      <w:r w:rsidRPr="00951E8C">
        <w:rPr>
          <w:sz w:val="26"/>
          <w:szCs w:val="26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951E8C">
        <w:rPr>
          <w:sz w:val="26"/>
          <w:szCs w:val="26"/>
          <w:lang w:val="ru-RU" w:eastAsia="ru-RU"/>
        </w:rPr>
        <w:t>включают в себя: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кресло для индивидуальной работы – 3 шт,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стол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парты ученические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ученический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доска магнитная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стационарный информационно-демонстрационный стенд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51E8C" w:rsidRPr="00951E8C" w:rsidRDefault="00951E8C" w:rsidP="00951E8C">
      <w:pPr>
        <w:adjustRightInd w:val="0"/>
        <w:rPr>
          <w:sz w:val="26"/>
          <w:szCs w:val="26"/>
          <w:lang w:val="ru-RU"/>
        </w:rPr>
      </w:pPr>
    </w:p>
    <w:p w:rsidR="00A87689" w:rsidRDefault="00A87689" w:rsidP="00525675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A87689" w:rsidRDefault="00A87689" w:rsidP="00525675">
      <w:pPr>
        <w:suppressAutoHyphens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6B31D5" w:rsidRDefault="00525675" w:rsidP="00525675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lastRenderedPageBreak/>
        <w:t>5.4</w:t>
      </w:r>
      <w:r w:rsidRPr="00951E8C">
        <w:rPr>
          <w:b/>
          <w:bCs/>
          <w:sz w:val="26"/>
          <w:szCs w:val="26"/>
          <w:lang w:val="ru-RU" w:eastAsia="ru-RU"/>
        </w:rPr>
        <w:t>.</w:t>
      </w:r>
      <w:r>
        <w:rPr>
          <w:b/>
          <w:bCs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525675" w:rsidRPr="00525675" w:rsidRDefault="00525675" w:rsidP="00525675">
      <w:pPr>
        <w:ind w:firstLine="720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2. Публичное акционерное общество «Т Плюс»;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5. Управление Пенсионного фонда РФ;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6. Прокуратура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9. Министерство социального развития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11. Оренбургский областной суд;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13. Арбитражный суд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14. ОАО «Сбербанк России».</w:t>
      </w: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Pr="00743760" w:rsidRDefault="00525675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 xml:space="preserve">ОТЧЕТНЫЕ  МАТЕРИАЛЫ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t>Оглавление</w:t>
      </w:r>
    </w:p>
    <w:p w:rsidR="00743760" w:rsidRPr="00743760" w:rsidRDefault="00743760" w:rsidP="00743760"/>
    <w:p w:rsidR="00743760" w:rsidRPr="00743760" w:rsidRDefault="00081EA6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743760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743760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3A37C2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3A37C2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3A37C2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3A37C2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081EA6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3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3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4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4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Обучающийся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743760">
              <w:rPr>
                <w:sz w:val="24"/>
                <w:szCs w:val="24"/>
              </w:rPr>
              <w:t>Период</w:t>
            </w:r>
          </w:p>
        </w:tc>
      </w:tr>
      <w:tr w:rsidR="00743760" w:rsidRPr="00A87689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A87689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A87689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A87689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A87689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A87689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A87689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A87689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5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5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743760" w:rsidRPr="00A87689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r w:rsidRPr="00743760">
              <w:t>Краткое содержание выполненных работ</w:t>
            </w: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A87689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6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6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7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7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C2" w:rsidRDefault="003A37C2">
      <w:r>
        <w:separator/>
      </w:r>
    </w:p>
  </w:endnote>
  <w:endnote w:type="continuationSeparator" w:id="0">
    <w:p w:rsidR="003A37C2" w:rsidRDefault="003A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EndPr/>
    <w:sdtContent>
      <w:p w:rsidR="00DD457B" w:rsidRDefault="00F50B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40C" w:rsidRPr="004B640C">
          <w:rPr>
            <w:noProof/>
            <w:lang w:val="ru-RU"/>
          </w:rPr>
          <w:t>17</w:t>
        </w:r>
        <w:r>
          <w:rPr>
            <w:noProof/>
            <w:lang w:val="ru-RU"/>
          </w:rPr>
          <w:fldChar w:fldCharType="end"/>
        </w:r>
      </w:p>
    </w:sdtContent>
  </w:sdt>
  <w:p w:rsidR="00DD457B" w:rsidRDefault="00DD45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C2" w:rsidRDefault="003A37C2">
      <w:r>
        <w:separator/>
      </w:r>
    </w:p>
  </w:footnote>
  <w:footnote w:type="continuationSeparator" w:id="0">
    <w:p w:rsidR="003A37C2" w:rsidRDefault="003A37C2">
      <w:r>
        <w:continuationSeparator/>
      </w:r>
    </w:p>
  </w:footnote>
  <w:footnote w:id="1">
    <w:p w:rsidR="00DD457B" w:rsidRPr="00B8136A" w:rsidRDefault="00DD457B" w:rsidP="00B8136A">
      <w:pPr>
        <w:pStyle w:val="ac"/>
        <w:jc w:val="both"/>
        <w:rPr>
          <w:sz w:val="22"/>
          <w:szCs w:val="24"/>
          <w:lang w:val="ru-RU"/>
        </w:rPr>
      </w:pPr>
      <w:r w:rsidRPr="00B31E51">
        <w:rPr>
          <w:rStyle w:val="ae"/>
          <w:sz w:val="14"/>
          <w:szCs w:val="24"/>
        </w:rPr>
        <w:footnoteRef/>
      </w:r>
      <w:r w:rsidRPr="00B8136A">
        <w:rPr>
          <w:sz w:val="14"/>
          <w:szCs w:val="24"/>
          <w:lang w:val="ru-RU"/>
        </w:rPr>
        <w:t xml:space="preserve"> Обучение по программе бакалавриата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7B" w:rsidRDefault="003A37C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DD457B" w:rsidRDefault="00DD457B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19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4DE7"/>
    <w:rsid w:val="000172D2"/>
    <w:rsid w:val="0002148E"/>
    <w:rsid w:val="00046635"/>
    <w:rsid w:val="000471D2"/>
    <w:rsid w:val="00047B4F"/>
    <w:rsid w:val="00051231"/>
    <w:rsid w:val="000512AD"/>
    <w:rsid w:val="00053820"/>
    <w:rsid w:val="00081EA6"/>
    <w:rsid w:val="00084AC2"/>
    <w:rsid w:val="000A6E5B"/>
    <w:rsid w:val="000B0D69"/>
    <w:rsid w:val="000B3BC3"/>
    <w:rsid w:val="000B4C28"/>
    <w:rsid w:val="000C1768"/>
    <w:rsid w:val="000C442B"/>
    <w:rsid w:val="000C7AC1"/>
    <w:rsid w:val="000D3DEE"/>
    <w:rsid w:val="000E6B4C"/>
    <w:rsid w:val="000F1942"/>
    <w:rsid w:val="000F23F4"/>
    <w:rsid w:val="00104321"/>
    <w:rsid w:val="00107521"/>
    <w:rsid w:val="00110EC4"/>
    <w:rsid w:val="001167E9"/>
    <w:rsid w:val="00122589"/>
    <w:rsid w:val="00134221"/>
    <w:rsid w:val="0014323A"/>
    <w:rsid w:val="00145131"/>
    <w:rsid w:val="001472CE"/>
    <w:rsid w:val="001541AD"/>
    <w:rsid w:val="00161D80"/>
    <w:rsid w:val="001640B7"/>
    <w:rsid w:val="00170051"/>
    <w:rsid w:val="00171DB7"/>
    <w:rsid w:val="00174E68"/>
    <w:rsid w:val="001902E8"/>
    <w:rsid w:val="001A20E7"/>
    <w:rsid w:val="001B394B"/>
    <w:rsid w:val="001C5ECA"/>
    <w:rsid w:val="001D431F"/>
    <w:rsid w:val="001D4D2C"/>
    <w:rsid w:val="001E4C4A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2604F"/>
    <w:rsid w:val="00234A3A"/>
    <w:rsid w:val="00240A33"/>
    <w:rsid w:val="002433D4"/>
    <w:rsid w:val="00244356"/>
    <w:rsid w:val="00250E17"/>
    <w:rsid w:val="00263E9C"/>
    <w:rsid w:val="002641AE"/>
    <w:rsid w:val="00264281"/>
    <w:rsid w:val="00265F6E"/>
    <w:rsid w:val="00271D23"/>
    <w:rsid w:val="0028227C"/>
    <w:rsid w:val="002837B8"/>
    <w:rsid w:val="002B0A9E"/>
    <w:rsid w:val="002B0AE1"/>
    <w:rsid w:val="002B13E7"/>
    <w:rsid w:val="002C7BB9"/>
    <w:rsid w:val="002D6FFB"/>
    <w:rsid w:val="002E0D72"/>
    <w:rsid w:val="002E11CC"/>
    <w:rsid w:val="002E2412"/>
    <w:rsid w:val="002F152F"/>
    <w:rsid w:val="002F15D4"/>
    <w:rsid w:val="002F2CA3"/>
    <w:rsid w:val="00301403"/>
    <w:rsid w:val="00301E74"/>
    <w:rsid w:val="00316374"/>
    <w:rsid w:val="00317373"/>
    <w:rsid w:val="003209B5"/>
    <w:rsid w:val="003302E4"/>
    <w:rsid w:val="003313EE"/>
    <w:rsid w:val="003365B9"/>
    <w:rsid w:val="003375ED"/>
    <w:rsid w:val="003462A1"/>
    <w:rsid w:val="00356026"/>
    <w:rsid w:val="00373D56"/>
    <w:rsid w:val="003743ED"/>
    <w:rsid w:val="0038480A"/>
    <w:rsid w:val="00385947"/>
    <w:rsid w:val="003872F5"/>
    <w:rsid w:val="00387D8C"/>
    <w:rsid w:val="00393B5B"/>
    <w:rsid w:val="003A0561"/>
    <w:rsid w:val="003A37C2"/>
    <w:rsid w:val="003B225F"/>
    <w:rsid w:val="003B3846"/>
    <w:rsid w:val="003B78F2"/>
    <w:rsid w:val="003C14AA"/>
    <w:rsid w:val="003C3990"/>
    <w:rsid w:val="003C464E"/>
    <w:rsid w:val="003C48EE"/>
    <w:rsid w:val="003C4B7D"/>
    <w:rsid w:val="003D3272"/>
    <w:rsid w:val="003E73C8"/>
    <w:rsid w:val="003E7EDE"/>
    <w:rsid w:val="003F4B0E"/>
    <w:rsid w:val="003F6932"/>
    <w:rsid w:val="0040609A"/>
    <w:rsid w:val="00406BB8"/>
    <w:rsid w:val="00410D74"/>
    <w:rsid w:val="004115C7"/>
    <w:rsid w:val="00416D75"/>
    <w:rsid w:val="00433730"/>
    <w:rsid w:val="00440F9C"/>
    <w:rsid w:val="004418A4"/>
    <w:rsid w:val="00441A4E"/>
    <w:rsid w:val="00454BB2"/>
    <w:rsid w:val="004617FF"/>
    <w:rsid w:val="0046413D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B0D65"/>
    <w:rsid w:val="004B2A08"/>
    <w:rsid w:val="004B640C"/>
    <w:rsid w:val="004C28AE"/>
    <w:rsid w:val="004C62D3"/>
    <w:rsid w:val="004C7609"/>
    <w:rsid w:val="004C7BC7"/>
    <w:rsid w:val="004D29D7"/>
    <w:rsid w:val="004D4049"/>
    <w:rsid w:val="004D646F"/>
    <w:rsid w:val="004E5A4B"/>
    <w:rsid w:val="004F2957"/>
    <w:rsid w:val="004F6A23"/>
    <w:rsid w:val="005000BA"/>
    <w:rsid w:val="005003E6"/>
    <w:rsid w:val="00511C4A"/>
    <w:rsid w:val="00513D94"/>
    <w:rsid w:val="0051674B"/>
    <w:rsid w:val="00522925"/>
    <w:rsid w:val="0052404E"/>
    <w:rsid w:val="00525675"/>
    <w:rsid w:val="0053697A"/>
    <w:rsid w:val="005379AB"/>
    <w:rsid w:val="00542340"/>
    <w:rsid w:val="00544758"/>
    <w:rsid w:val="00546B3A"/>
    <w:rsid w:val="00546FE7"/>
    <w:rsid w:val="00550F35"/>
    <w:rsid w:val="00572F2E"/>
    <w:rsid w:val="00577696"/>
    <w:rsid w:val="00577A87"/>
    <w:rsid w:val="0058067A"/>
    <w:rsid w:val="00584707"/>
    <w:rsid w:val="00595226"/>
    <w:rsid w:val="005A0A64"/>
    <w:rsid w:val="005A0D18"/>
    <w:rsid w:val="005A41C7"/>
    <w:rsid w:val="005C0FF2"/>
    <w:rsid w:val="005D037C"/>
    <w:rsid w:val="005D7883"/>
    <w:rsid w:val="005E0A2D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1BFC"/>
    <w:rsid w:val="00670D9E"/>
    <w:rsid w:val="00671340"/>
    <w:rsid w:val="006742E2"/>
    <w:rsid w:val="00675830"/>
    <w:rsid w:val="00696029"/>
    <w:rsid w:val="006A45A7"/>
    <w:rsid w:val="006A4CED"/>
    <w:rsid w:val="006B2C41"/>
    <w:rsid w:val="006B31D5"/>
    <w:rsid w:val="006B6F52"/>
    <w:rsid w:val="006C4DE7"/>
    <w:rsid w:val="006D4B93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400DE"/>
    <w:rsid w:val="00741F31"/>
    <w:rsid w:val="00743760"/>
    <w:rsid w:val="007444A8"/>
    <w:rsid w:val="00746B7E"/>
    <w:rsid w:val="00747604"/>
    <w:rsid w:val="00750DF3"/>
    <w:rsid w:val="007523A4"/>
    <w:rsid w:val="00755652"/>
    <w:rsid w:val="00764C6F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C4112"/>
    <w:rsid w:val="007C78B4"/>
    <w:rsid w:val="007D7989"/>
    <w:rsid w:val="007E7FA7"/>
    <w:rsid w:val="0080161D"/>
    <w:rsid w:val="00805611"/>
    <w:rsid w:val="00806B9B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A68EA"/>
    <w:rsid w:val="008B108F"/>
    <w:rsid w:val="008B1A33"/>
    <w:rsid w:val="008B2154"/>
    <w:rsid w:val="008B7C94"/>
    <w:rsid w:val="008C1211"/>
    <w:rsid w:val="008C1A13"/>
    <w:rsid w:val="008C2B0B"/>
    <w:rsid w:val="008C46A3"/>
    <w:rsid w:val="008C5A55"/>
    <w:rsid w:val="008C7664"/>
    <w:rsid w:val="008D050F"/>
    <w:rsid w:val="008E3BCA"/>
    <w:rsid w:val="008E6744"/>
    <w:rsid w:val="008F0FE3"/>
    <w:rsid w:val="009007AF"/>
    <w:rsid w:val="00904D00"/>
    <w:rsid w:val="00921BCA"/>
    <w:rsid w:val="0092560A"/>
    <w:rsid w:val="00925824"/>
    <w:rsid w:val="0092597A"/>
    <w:rsid w:val="009342E6"/>
    <w:rsid w:val="00944430"/>
    <w:rsid w:val="009469ED"/>
    <w:rsid w:val="00951E8C"/>
    <w:rsid w:val="009616EE"/>
    <w:rsid w:val="009622A0"/>
    <w:rsid w:val="0096380B"/>
    <w:rsid w:val="00965E4C"/>
    <w:rsid w:val="00986232"/>
    <w:rsid w:val="009873D4"/>
    <w:rsid w:val="00991875"/>
    <w:rsid w:val="00994F4E"/>
    <w:rsid w:val="009B1CFE"/>
    <w:rsid w:val="009B2543"/>
    <w:rsid w:val="009C0D75"/>
    <w:rsid w:val="009D6962"/>
    <w:rsid w:val="009E0504"/>
    <w:rsid w:val="009E7708"/>
    <w:rsid w:val="009F007F"/>
    <w:rsid w:val="009F017B"/>
    <w:rsid w:val="009F2DF5"/>
    <w:rsid w:val="009F71CA"/>
    <w:rsid w:val="009F76B5"/>
    <w:rsid w:val="00A03C0F"/>
    <w:rsid w:val="00A042F4"/>
    <w:rsid w:val="00A06927"/>
    <w:rsid w:val="00A10159"/>
    <w:rsid w:val="00A10536"/>
    <w:rsid w:val="00A13C36"/>
    <w:rsid w:val="00A302B0"/>
    <w:rsid w:val="00A3306A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87689"/>
    <w:rsid w:val="00A909A8"/>
    <w:rsid w:val="00A93002"/>
    <w:rsid w:val="00A978E4"/>
    <w:rsid w:val="00A97C0C"/>
    <w:rsid w:val="00AA2C71"/>
    <w:rsid w:val="00AA328C"/>
    <w:rsid w:val="00AA40C6"/>
    <w:rsid w:val="00AB1EE0"/>
    <w:rsid w:val="00AB6BDA"/>
    <w:rsid w:val="00AC1B53"/>
    <w:rsid w:val="00AC34EC"/>
    <w:rsid w:val="00AC3CE1"/>
    <w:rsid w:val="00AC59F3"/>
    <w:rsid w:val="00AE128D"/>
    <w:rsid w:val="00AE2E31"/>
    <w:rsid w:val="00AF2FCE"/>
    <w:rsid w:val="00B10CE9"/>
    <w:rsid w:val="00B116E3"/>
    <w:rsid w:val="00B171D4"/>
    <w:rsid w:val="00B25FE4"/>
    <w:rsid w:val="00B274AB"/>
    <w:rsid w:val="00B37DE5"/>
    <w:rsid w:val="00B4514D"/>
    <w:rsid w:val="00B566F6"/>
    <w:rsid w:val="00B8136A"/>
    <w:rsid w:val="00B82F9E"/>
    <w:rsid w:val="00B8431C"/>
    <w:rsid w:val="00B87C07"/>
    <w:rsid w:val="00BA02D9"/>
    <w:rsid w:val="00BA1DD8"/>
    <w:rsid w:val="00BB1DB5"/>
    <w:rsid w:val="00BB7878"/>
    <w:rsid w:val="00BB7A3D"/>
    <w:rsid w:val="00BD2D96"/>
    <w:rsid w:val="00BE0EEA"/>
    <w:rsid w:val="00BE2806"/>
    <w:rsid w:val="00BE2EA1"/>
    <w:rsid w:val="00BE3885"/>
    <w:rsid w:val="00BF3767"/>
    <w:rsid w:val="00C032BA"/>
    <w:rsid w:val="00C0676C"/>
    <w:rsid w:val="00C15977"/>
    <w:rsid w:val="00C16087"/>
    <w:rsid w:val="00C179AF"/>
    <w:rsid w:val="00C254A3"/>
    <w:rsid w:val="00C264C9"/>
    <w:rsid w:val="00C31660"/>
    <w:rsid w:val="00C369AE"/>
    <w:rsid w:val="00C42062"/>
    <w:rsid w:val="00C45725"/>
    <w:rsid w:val="00C45974"/>
    <w:rsid w:val="00C60CAF"/>
    <w:rsid w:val="00C62834"/>
    <w:rsid w:val="00C80E9D"/>
    <w:rsid w:val="00CA0518"/>
    <w:rsid w:val="00CB06F3"/>
    <w:rsid w:val="00CB0CB6"/>
    <w:rsid w:val="00CB0DE7"/>
    <w:rsid w:val="00CB432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CF6D8D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2ECD"/>
    <w:rsid w:val="00D54D56"/>
    <w:rsid w:val="00D658ED"/>
    <w:rsid w:val="00D65C93"/>
    <w:rsid w:val="00D7598D"/>
    <w:rsid w:val="00D75B3F"/>
    <w:rsid w:val="00D87038"/>
    <w:rsid w:val="00D930D8"/>
    <w:rsid w:val="00D9691E"/>
    <w:rsid w:val="00DA68BA"/>
    <w:rsid w:val="00DB51F1"/>
    <w:rsid w:val="00DC16CC"/>
    <w:rsid w:val="00DC607A"/>
    <w:rsid w:val="00DC7C80"/>
    <w:rsid w:val="00DD06DB"/>
    <w:rsid w:val="00DD457B"/>
    <w:rsid w:val="00DD46E5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3223D"/>
    <w:rsid w:val="00E34B90"/>
    <w:rsid w:val="00E462D4"/>
    <w:rsid w:val="00E51E34"/>
    <w:rsid w:val="00E53E13"/>
    <w:rsid w:val="00E61F24"/>
    <w:rsid w:val="00E67CA0"/>
    <w:rsid w:val="00E734AF"/>
    <w:rsid w:val="00E74032"/>
    <w:rsid w:val="00E82087"/>
    <w:rsid w:val="00E8297F"/>
    <w:rsid w:val="00E838A4"/>
    <w:rsid w:val="00E847DA"/>
    <w:rsid w:val="00E97A4A"/>
    <w:rsid w:val="00EA36EF"/>
    <w:rsid w:val="00EC3053"/>
    <w:rsid w:val="00EC35D0"/>
    <w:rsid w:val="00EC40F7"/>
    <w:rsid w:val="00EC77D1"/>
    <w:rsid w:val="00ED673A"/>
    <w:rsid w:val="00EE29B8"/>
    <w:rsid w:val="00EE352A"/>
    <w:rsid w:val="00EF3E44"/>
    <w:rsid w:val="00EF448A"/>
    <w:rsid w:val="00EF452B"/>
    <w:rsid w:val="00EF7EE1"/>
    <w:rsid w:val="00F018D8"/>
    <w:rsid w:val="00F029E0"/>
    <w:rsid w:val="00F06C90"/>
    <w:rsid w:val="00F07D64"/>
    <w:rsid w:val="00F2117B"/>
    <w:rsid w:val="00F22225"/>
    <w:rsid w:val="00F319F3"/>
    <w:rsid w:val="00F40BCD"/>
    <w:rsid w:val="00F43170"/>
    <w:rsid w:val="00F50BB8"/>
    <w:rsid w:val="00F61893"/>
    <w:rsid w:val="00F64DF9"/>
    <w:rsid w:val="00F712CF"/>
    <w:rsid w:val="00F82907"/>
    <w:rsid w:val="00F82B86"/>
    <w:rsid w:val="00F94C4E"/>
    <w:rsid w:val="00FA46EB"/>
    <w:rsid w:val="00FC0D26"/>
    <w:rsid w:val="00FC33BC"/>
    <w:rsid w:val="00FD1A1C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4C20F5B-C3EA-4C6E-B309-E8914CD9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C5AE-40C1-480E-B337-2251566E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7807</Words>
  <Characters>44503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Хозяева</cp:lastModifiedBy>
  <cp:revision>12</cp:revision>
  <cp:lastPrinted>2020-09-07T18:12:00Z</cp:lastPrinted>
  <dcterms:created xsi:type="dcterms:W3CDTF">2021-04-27T10:09:00Z</dcterms:created>
  <dcterms:modified xsi:type="dcterms:W3CDTF">2023-09-21T17:47:00Z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